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B0" w:rsidRPr="00581ABD" w:rsidRDefault="00077AF1" w:rsidP="00CD77E9">
      <w:pPr>
        <w:pStyle w:val="1"/>
        <w:keepNext w:val="0"/>
        <w:widowControl w:val="0"/>
        <w:spacing w:after="200"/>
        <w:ind w:firstLine="0"/>
        <w:jc w:val="center"/>
        <w:rPr>
          <w:rFonts w:ascii="Arial" w:hAnsi="Arial" w:cs="Arial"/>
          <w:snapToGrid w:val="0"/>
          <w:color w:val="363194"/>
          <w:sz w:val="32"/>
          <w:szCs w:val="32"/>
        </w:rPr>
      </w:pPr>
      <w:bookmarkStart w:id="0" w:name="_Toc63953527"/>
      <w:r w:rsidRPr="00581ABD">
        <w:rPr>
          <w:rFonts w:ascii="Arial" w:hAnsi="Arial" w:cs="Arial"/>
          <w:snapToGrid w:val="0"/>
          <w:color w:val="363194"/>
          <w:sz w:val="32"/>
          <w:szCs w:val="32"/>
        </w:rPr>
        <w:t>1</w:t>
      </w:r>
      <w:r w:rsidR="006152FD" w:rsidRPr="00581ABD">
        <w:rPr>
          <w:rFonts w:ascii="Arial" w:hAnsi="Arial" w:cs="Arial"/>
          <w:snapToGrid w:val="0"/>
          <w:color w:val="363194"/>
          <w:sz w:val="32"/>
          <w:szCs w:val="32"/>
        </w:rPr>
        <w:t>4</w:t>
      </w:r>
      <w:r w:rsidRPr="00581ABD">
        <w:rPr>
          <w:rFonts w:ascii="Arial" w:hAnsi="Arial" w:cs="Arial"/>
          <w:snapToGrid w:val="0"/>
          <w:color w:val="363194"/>
          <w:sz w:val="32"/>
          <w:szCs w:val="32"/>
        </w:rPr>
        <w:t>.</w:t>
      </w:r>
      <w:r w:rsidR="00405BB0" w:rsidRPr="00581ABD">
        <w:rPr>
          <w:rFonts w:ascii="Arial" w:hAnsi="Arial" w:cs="Arial"/>
          <w:snapToGrid w:val="0"/>
          <w:color w:val="363194"/>
          <w:sz w:val="32"/>
          <w:szCs w:val="32"/>
        </w:rPr>
        <w:t xml:space="preserve"> ПРЕДПРИЯТИЯ И ОРГАНИЗАЦИИ</w:t>
      </w:r>
      <w:bookmarkEnd w:id="0"/>
    </w:p>
    <w:p w:rsidR="00952670" w:rsidRPr="003445A6" w:rsidRDefault="00996020" w:rsidP="003C197A">
      <w:pPr>
        <w:widowControl w:val="0"/>
        <w:spacing w:line="262" w:lineRule="auto"/>
        <w:ind w:firstLine="567"/>
        <w:jc w:val="both"/>
        <w:rPr>
          <w:rFonts w:ascii="Arial" w:hAnsi="Arial" w:cs="Arial"/>
          <w:sz w:val="22"/>
          <w:szCs w:val="22"/>
        </w:rPr>
      </w:pPr>
      <w:bookmarkStart w:id="1" w:name="OLE_LINK33"/>
      <w:bookmarkStart w:id="2" w:name="_Toc63953528"/>
      <w:bookmarkStart w:id="3" w:name="_Toc323228557"/>
      <w:bookmarkStart w:id="4" w:name="_Toc323284710"/>
      <w:bookmarkStart w:id="5" w:name="_Toc323286335"/>
      <w:bookmarkStart w:id="6" w:name="_Toc323288681"/>
      <w:bookmarkStart w:id="7" w:name="_Toc420564690"/>
      <w:bookmarkStart w:id="8" w:name="_Toc420564695"/>
      <w:r w:rsidRPr="003445A6">
        <w:rPr>
          <w:rFonts w:ascii="Arial" w:hAnsi="Arial" w:cs="Arial"/>
          <w:sz w:val="22"/>
          <w:szCs w:val="22"/>
        </w:rPr>
        <w:t xml:space="preserve">В разделе приводятся данные о количестве предприятий и организаций </w:t>
      </w:r>
      <w:r w:rsidR="007359FD">
        <w:rPr>
          <w:rFonts w:ascii="Arial" w:hAnsi="Arial" w:cs="Arial"/>
          <w:sz w:val="22"/>
          <w:szCs w:val="22"/>
        </w:rPr>
        <w:t>Республики Хакасия</w:t>
      </w:r>
      <w:r w:rsidRPr="003445A6">
        <w:rPr>
          <w:rFonts w:ascii="Arial" w:hAnsi="Arial" w:cs="Arial"/>
          <w:sz w:val="22"/>
          <w:szCs w:val="22"/>
        </w:rPr>
        <w:t>, полученные на основе сведений о государственной регистрации юридических лиц</w:t>
      </w:r>
      <w:r>
        <w:rPr>
          <w:rFonts w:ascii="Arial" w:hAnsi="Arial" w:cs="Arial"/>
          <w:sz w:val="22"/>
          <w:szCs w:val="22"/>
        </w:rPr>
        <w:t xml:space="preserve">, </w:t>
      </w:r>
      <w:r w:rsidRPr="00CE28D8">
        <w:rPr>
          <w:rFonts w:ascii="Arial" w:hAnsi="Arial" w:cs="Arial"/>
          <w:sz w:val="22"/>
          <w:szCs w:val="22"/>
        </w:rPr>
        <w:t xml:space="preserve">предоставляемых федеральным органом исполнительной власти, осуществляющим функции по контролю и надзору за соблюдением законодательства о налогах и сборах </w:t>
      </w:r>
      <w:r w:rsidR="003E1ACD">
        <w:rPr>
          <w:rFonts w:ascii="Arial" w:hAnsi="Arial" w:cs="Arial"/>
          <w:sz w:val="22"/>
          <w:szCs w:val="22"/>
        </w:rPr>
        <w:br/>
      </w:r>
      <w:r w:rsidRPr="00CE28D8">
        <w:rPr>
          <w:rFonts w:ascii="Arial" w:hAnsi="Arial" w:cs="Arial"/>
          <w:sz w:val="22"/>
          <w:szCs w:val="22"/>
        </w:rPr>
        <w:t>(ФНС России) из Единого государственного реестра юридических лиц (ЕГРЮЛ).</w:t>
      </w:r>
      <w:r>
        <w:rPr>
          <w:rFonts w:ascii="Arial" w:hAnsi="Arial" w:cs="Arial"/>
          <w:sz w:val="22"/>
          <w:szCs w:val="22"/>
        </w:rPr>
        <w:br/>
      </w:r>
      <w:r w:rsidRPr="003445A6">
        <w:rPr>
          <w:rFonts w:ascii="Arial" w:hAnsi="Arial" w:cs="Arial"/>
          <w:sz w:val="22"/>
          <w:szCs w:val="22"/>
        </w:rPr>
        <w:t xml:space="preserve">Публикуются данные об обороте организаций. </w:t>
      </w:r>
      <w:r w:rsidR="00952670" w:rsidRPr="003445A6">
        <w:rPr>
          <w:rFonts w:ascii="Arial" w:hAnsi="Arial" w:cs="Arial"/>
          <w:sz w:val="22"/>
          <w:szCs w:val="22"/>
        </w:rPr>
        <w:t xml:space="preserve">Содержится информация о деятельности субъектов малого предпринимательства – малых, микропредприятий и индивидуальных предпринимателей, полученная на основе их выборочных обследований. </w:t>
      </w:r>
    </w:p>
    <w:p w:rsidR="00952670" w:rsidRDefault="00952670" w:rsidP="003C197A">
      <w:pPr>
        <w:widowControl w:val="0"/>
        <w:spacing w:line="26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D6342B">
        <w:rPr>
          <w:rFonts w:ascii="Arial" w:hAnsi="Arial" w:cs="Arial"/>
          <w:sz w:val="22"/>
          <w:szCs w:val="22"/>
        </w:rPr>
        <w:t xml:space="preserve">Распределение </w:t>
      </w:r>
      <w:r w:rsidR="003C197A" w:rsidRPr="003C197A">
        <w:rPr>
          <w:rFonts w:ascii="Arial" w:hAnsi="Arial" w:cs="Arial"/>
          <w:sz w:val="22"/>
          <w:szCs w:val="22"/>
        </w:rPr>
        <w:t>предприятий и организаций</w:t>
      </w:r>
      <w:r w:rsidR="003C197A">
        <w:rPr>
          <w:rFonts w:ascii="Arial" w:hAnsi="Arial" w:cs="Arial"/>
          <w:sz w:val="22"/>
          <w:szCs w:val="22"/>
        </w:rPr>
        <w:t xml:space="preserve"> </w:t>
      </w:r>
      <w:r w:rsidRPr="00D6342B">
        <w:rPr>
          <w:rFonts w:ascii="Arial" w:hAnsi="Arial" w:cs="Arial"/>
          <w:sz w:val="22"/>
          <w:szCs w:val="22"/>
        </w:rPr>
        <w:t>по видам экономической</w:t>
      </w:r>
      <w:r>
        <w:rPr>
          <w:rFonts w:ascii="Arial" w:hAnsi="Arial" w:cs="Arial"/>
          <w:sz w:val="22"/>
          <w:szCs w:val="22"/>
        </w:rPr>
        <w:t xml:space="preserve"> </w:t>
      </w:r>
      <w:r w:rsidRPr="00D6342B">
        <w:rPr>
          <w:rFonts w:ascii="Arial" w:hAnsi="Arial" w:cs="Arial"/>
          <w:sz w:val="22"/>
          <w:szCs w:val="22"/>
        </w:rPr>
        <w:t>деятельности</w:t>
      </w:r>
      <w:r>
        <w:rPr>
          <w:rFonts w:ascii="Arial" w:hAnsi="Arial" w:cs="Arial"/>
          <w:sz w:val="22"/>
          <w:szCs w:val="22"/>
        </w:rPr>
        <w:t xml:space="preserve">, </w:t>
      </w:r>
      <w:r w:rsidRPr="00D6342B">
        <w:rPr>
          <w:rFonts w:ascii="Arial" w:hAnsi="Arial" w:cs="Arial"/>
          <w:sz w:val="22"/>
          <w:szCs w:val="22"/>
        </w:rPr>
        <w:t>формам собственности приведено на основе применения для идентификации хозяйствующих субъектов кодов общероссийских</w:t>
      </w:r>
      <w:r>
        <w:rPr>
          <w:rFonts w:ascii="Arial" w:hAnsi="Arial" w:cs="Arial"/>
          <w:sz w:val="22"/>
          <w:szCs w:val="22"/>
        </w:rPr>
        <w:t xml:space="preserve"> </w:t>
      </w:r>
      <w:r w:rsidRPr="00D6342B">
        <w:rPr>
          <w:rFonts w:ascii="Arial" w:hAnsi="Arial" w:cs="Arial"/>
          <w:sz w:val="22"/>
          <w:szCs w:val="22"/>
        </w:rPr>
        <w:t xml:space="preserve">классификаторов технико-экономической </w:t>
      </w:r>
      <w:r w:rsidR="003C197A">
        <w:rPr>
          <w:rFonts w:ascii="Arial" w:hAnsi="Arial" w:cs="Arial"/>
          <w:sz w:val="22"/>
          <w:szCs w:val="22"/>
        </w:rPr>
        <w:br/>
      </w:r>
      <w:r w:rsidRPr="00D6342B">
        <w:rPr>
          <w:rFonts w:ascii="Arial" w:hAnsi="Arial" w:cs="Arial"/>
          <w:sz w:val="22"/>
          <w:szCs w:val="22"/>
        </w:rPr>
        <w:t>и социальной информации. Распределение по видам экономической деятельности</w:t>
      </w:r>
      <w:r>
        <w:rPr>
          <w:rFonts w:ascii="Arial" w:hAnsi="Arial" w:cs="Arial"/>
          <w:sz w:val="22"/>
          <w:szCs w:val="22"/>
        </w:rPr>
        <w:t xml:space="preserve"> </w:t>
      </w:r>
      <w:r w:rsidRPr="00D6342B">
        <w:rPr>
          <w:rFonts w:ascii="Arial" w:hAnsi="Arial" w:cs="Arial"/>
          <w:sz w:val="22"/>
          <w:szCs w:val="22"/>
        </w:rPr>
        <w:t xml:space="preserve">осуществляется по виду деятельности, заявленному юридическим лицом </w:t>
      </w:r>
      <w:r w:rsidR="003C197A">
        <w:rPr>
          <w:rFonts w:ascii="Arial" w:hAnsi="Arial" w:cs="Arial"/>
          <w:sz w:val="22"/>
          <w:szCs w:val="22"/>
        </w:rPr>
        <w:br/>
      </w:r>
      <w:r w:rsidRPr="00D6342B">
        <w:rPr>
          <w:rFonts w:ascii="Arial" w:hAnsi="Arial" w:cs="Arial"/>
          <w:sz w:val="22"/>
          <w:szCs w:val="22"/>
        </w:rPr>
        <w:t>при государственной регистрации в качестве основного.</w:t>
      </w:r>
    </w:p>
    <w:p w:rsidR="00952670" w:rsidRPr="001939E1" w:rsidRDefault="00952670" w:rsidP="003C197A">
      <w:pPr>
        <w:widowControl w:val="0"/>
        <w:spacing w:line="26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939E1">
        <w:rPr>
          <w:rFonts w:ascii="Arial" w:hAnsi="Arial" w:cs="Arial"/>
          <w:b/>
          <w:sz w:val="22"/>
          <w:szCs w:val="22"/>
        </w:rPr>
        <w:t>Государственной собственностью</w:t>
      </w:r>
      <w:r w:rsidRPr="001939E1">
        <w:rPr>
          <w:rFonts w:ascii="Arial" w:hAnsi="Arial" w:cs="Arial"/>
          <w:sz w:val="22"/>
          <w:szCs w:val="22"/>
        </w:rPr>
        <w:t xml:space="preserve"> в Российской Федерации является имущество, принадлежащее на праве собственности Российской Федерации (федеральная собственность), и имущество, принадлежащее на праве собственности субъектам Российской Федерации – республикам, краям, областям, городам федерального значения, автономной области, автономным округам (собственность субъектов Российской Федерации).</w:t>
      </w:r>
    </w:p>
    <w:p w:rsidR="00952670" w:rsidRPr="001939E1" w:rsidRDefault="00952670" w:rsidP="003C197A">
      <w:pPr>
        <w:pStyle w:val="ad"/>
        <w:widowControl w:val="0"/>
        <w:spacing w:line="262" w:lineRule="auto"/>
        <w:ind w:firstLine="567"/>
        <w:rPr>
          <w:rFonts w:ascii="Arial" w:hAnsi="Arial" w:cs="Arial"/>
          <w:sz w:val="22"/>
          <w:szCs w:val="22"/>
        </w:rPr>
      </w:pPr>
      <w:r w:rsidRPr="001939E1">
        <w:rPr>
          <w:rFonts w:ascii="Arial" w:hAnsi="Arial" w:cs="Arial"/>
          <w:sz w:val="22"/>
          <w:szCs w:val="22"/>
        </w:rPr>
        <w:t>Земля и другие природные ресурсы, не находящиеся в собственности граждан, юридических лиц либо муниципальных образований, являются государственной собственностью.</w:t>
      </w:r>
    </w:p>
    <w:p w:rsidR="00952670" w:rsidRPr="001939E1" w:rsidRDefault="00952670" w:rsidP="003C197A">
      <w:pPr>
        <w:widowControl w:val="0"/>
        <w:spacing w:line="262" w:lineRule="auto"/>
        <w:ind w:firstLine="567"/>
        <w:jc w:val="both"/>
        <w:rPr>
          <w:rFonts w:ascii="Arial" w:hAnsi="Arial" w:cs="Arial"/>
          <w:spacing w:val="-2"/>
          <w:sz w:val="22"/>
          <w:szCs w:val="22"/>
        </w:rPr>
      </w:pPr>
      <w:r w:rsidRPr="001939E1">
        <w:rPr>
          <w:rFonts w:ascii="Arial" w:hAnsi="Arial" w:cs="Arial"/>
          <w:spacing w:val="-2"/>
          <w:sz w:val="22"/>
          <w:szCs w:val="22"/>
        </w:rPr>
        <w:t xml:space="preserve">Имущество, принадлежащее на праве собственности городским и сельским поселениям, а также другим муниципальным образованиям, является </w:t>
      </w:r>
      <w:r w:rsidRPr="001939E1">
        <w:rPr>
          <w:rFonts w:ascii="Arial" w:hAnsi="Arial" w:cs="Arial"/>
          <w:b/>
          <w:spacing w:val="-2"/>
          <w:sz w:val="22"/>
          <w:szCs w:val="22"/>
        </w:rPr>
        <w:t>муниципальной собственностью</w:t>
      </w:r>
      <w:r w:rsidRPr="001939E1">
        <w:rPr>
          <w:rFonts w:ascii="Arial" w:hAnsi="Arial" w:cs="Arial"/>
          <w:spacing w:val="-2"/>
          <w:sz w:val="22"/>
          <w:szCs w:val="22"/>
        </w:rPr>
        <w:t>.</w:t>
      </w:r>
    </w:p>
    <w:p w:rsidR="00952670" w:rsidRPr="001939E1" w:rsidRDefault="00952670" w:rsidP="003C197A">
      <w:pPr>
        <w:widowControl w:val="0"/>
        <w:spacing w:line="26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939E1">
        <w:rPr>
          <w:rFonts w:ascii="Arial" w:hAnsi="Arial" w:cs="Arial"/>
          <w:b/>
          <w:sz w:val="22"/>
          <w:szCs w:val="22"/>
        </w:rPr>
        <w:t>Частной собственностью</w:t>
      </w:r>
      <w:r w:rsidRPr="001939E1">
        <w:rPr>
          <w:rFonts w:ascii="Arial" w:hAnsi="Arial" w:cs="Arial"/>
          <w:sz w:val="22"/>
          <w:szCs w:val="22"/>
        </w:rPr>
        <w:t xml:space="preserve"> является имущество, принадлежащее на праве собственности гражданам и юридическим лицам, за исключением отдельных видов имущества, которое в соответствии с законом не может принадлежать гражданам </w:t>
      </w:r>
      <w:r w:rsidRPr="001939E1">
        <w:rPr>
          <w:rFonts w:ascii="Arial" w:hAnsi="Arial" w:cs="Arial"/>
          <w:sz w:val="22"/>
          <w:szCs w:val="22"/>
        </w:rPr>
        <w:br/>
        <w:t>или юридическим лицам.</w:t>
      </w:r>
    </w:p>
    <w:p w:rsidR="00952670" w:rsidRPr="001939E1" w:rsidRDefault="00952670" w:rsidP="003C197A">
      <w:pPr>
        <w:widowControl w:val="0"/>
        <w:spacing w:line="26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939E1">
        <w:rPr>
          <w:rFonts w:ascii="Arial" w:hAnsi="Arial" w:cs="Arial"/>
          <w:b/>
          <w:sz w:val="22"/>
          <w:szCs w:val="22"/>
        </w:rPr>
        <w:t>Собственностью общественных и религиозных организаций (объединений)</w:t>
      </w:r>
      <w:r w:rsidRPr="001939E1">
        <w:rPr>
          <w:rFonts w:ascii="Arial" w:hAnsi="Arial" w:cs="Arial"/>
          <w:sz w:val="22"/>
          <w:szCs w:val="22"/>
        </w:rPr>
        <w:t xml:space="preserve"> является имущество, принадлежащее на праве собственности общественным </w:t>
      </w:r>
      <w:r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>и религиозным организациям (объединениям).</w:t>
      </w:r>
    </w:p>
    <w:p w:rsidR="00952670" w:rsidRPr="001939E1" w:rsidRDefault="00952670" w:rsidP="003C197A">
      <w:pPr>
        <w:widowControl w:val="0"/>
        <w:spacing w:line="26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666754">
        <w:rPr>
          <w:rFonts w:ascii="Arial" w:hAnsi="Arial" w:cs="Arial"/>
          <w:bCs/>
          <w:sz w:val="22"/>
          <w:szCs w:val="22"/>
        </w:rPr>
        <w:t>В</w:t>
      </w:r>
      <w:r w:rsidRPr="001939E1">
        <w:rPr>
          <w:rFonts w:ascii="Arial" w:hAnsi="Arial" w:cs="Arial"/>
          <w:b/>
          <w:bCs/>
          <w:sz w:val="22"/>
          <w:szCs w:val="22"/>
        </w:rPr>
        <w:t xml:space="preserve"> оборот организаций </w:t>
      </w:r>
      <w:r w:rsidRPr="001939E1">
        <w:rPr>
          <w:rFonts w:ascii="Arial" w:hAnsi="Arial" w:cs="Arial"/>
          <w:sz w:val="22"/>
          <w:szCs w:val="22"/>
        </w:rPr>
        <w:t xml:space="preserve">включается стоимость отгруженных товаров собственного производства, работ и услуг, выполненных собственными силами, а также выручка </w:t>
      </w:r>
      <w:r w:rsidRPr="001939E1">
        <w:rPr>
          <w:rFonts w:ascii="Arial" w:hAnsi="Arial" w:cs="Arial"/>
          <w:sz w:val="22"/>
          <w:szCs w:val="22"/>
        </w:rPr>
        <w:br/>
        <w:t xml:space="preserve">от продажи приобретенных ранее на стороне товаров (без налога на добавленную стоимость, акцизов и аналогичных обязательных платежей). Объем отгруженных товаров собственного производства представляет собой стоимость тех товаров, которые произведены данным юридическим лицом и фактически отгружены или отпущены в порядке продажи, а также прямого обмена на сторону (другим юридическим и физическим лицам) </w:t>
      </w:r>
      <w:r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 xml:space="preserve">в отчетном периоде, независимо от того, поступили деньги на счет продавца </w:t>
      </w:r>
      <w:r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 xml:space="preserve">или нет. Группировки по видам экономической деятельности представляют совокупность организаций с соответствующим основным видом деятельности и отражают коммерческую деятельность организаций. Данные  приведены по оперативной отчетности организаций </w:t>
      </w:r>
      <w:r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 xml:space="preserve">за январь-декабрь. </w:t>
      </w:r>
    </w:p>
    <w:p w:rsidR="00FE6643" w:rsidRPr="00581ABD" w:rsidRDefault="00FE6643" w:rsidP="003C197A">
      <w:pPr>
        <w:spacing w:line="26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581ABD">
        <w:rPr>
          <w:rFonts w:ascii="Arial" w:hAnsi="Arial" w:cs="Arial"/>
          <w:b/>
          <w:sz w:val="22"/>
          <w:szCs w:val="22"/>
        </w:rPr>
        <w:t>Федеральные статистические наблюдения за деятельностью субъектов малого предпринимательства</w:t>
      </w:r>
      <w:r w:rsidRPr="00581ABD">
        <w:rPr>
          <w:rFonts w:ascii="Arial" w:hAnsi="Arial" w:cs="Arial"/>
          <w:sz w:val="22"/>
          <w:szCs w:val="22"/>
        </w:rPr>
        <w:t xml:space="preserve"> осуществляются путем проведения сплошных статистических наблюдений за деятельностью субъектов малого и среднего предпринимательства </w:t>
      </w:r>
      <w:r w:rsidR="003F2745" w:rsidRPr="00581ABD">
        <w:rPr>
          <w:rFonts w:ascii="Arial" w:hAnsi="Arial" w:cs="Arial"/>
          <w:sz w:val="22"/>
          <w:szCs w:val="22"/>
        </w:rPr>
        <w:br/>
      </w:r>
      <w:r w:rsidRPr="00581ABD">
        <w:rPr>
          <w:rFonts w:ascii="Arial" w:hAnsi="Arial" w:cs="Arial"/>
          <w:sz w:val="22"/>
          <w:szCs w:val="22"/>
        </w:rPr>
        <w:t xml:space="preserve">(один раз в пять лет) и выборочных статистических наблюдений за их деятельностью </w:t>
      </w:r>
      <w:r w:rsidR="003F2745" w:rsidRPr="00581ABD">
        <w:rPr>
          <w:rFonts w:ascii="Arial" w:hAnsi="Arial" w:cs="Arial"/>
          <w:sz w:val="22"/>
          <w:szCs w:val="22"/>
        </w:rPr>
        <w:br/>
      </w:r>
      <w:r w:rsidRPr="00581ABD">
        <w:rPr>
          <w:rFonts w:ascii="Arial" w:hAnsi="Arial" w:cs="Arial"/>
          <w:sz w:val="22"/>
          <w:szCs w:val="22"/>
        </w:rPr>
        <w:t>на основе представительной (репрезентативной) выборки.</w:t>
      </w:r>
    </w:p>
    <w:p w:rsidR="00642A30" w:rsidRDefault="00642A30" w:rsidP="00952670">
      <w:pPr>
        <w:pStyle w:val="aff4"/>
        <w:widowControl w:val="0"/>
        <w:tabs>
          <w:tab w:val="left" w:pos="1418"/>
        </w:tabs>
        <w:spacing w:before="0" w:beforeAutospacing="0" w:after="0" w:afterAutospacing="0" w:line="259" w:lineRule="auto"/>
        <w:ind w:firstLine="567"/>
        <w:contextualSpacing/>
        <w:jc w:val="both"/>
        <w:rPr>
          <w:rFonts w:ascii="Arial" w:hAnsi="Arial" w:cs="Arial"/>
          <w:sz w:val="22"/>
          <w:szCs w:val="22"/>
        </w:rPr>
      </w:pPr>
    </w:p>
    <w:p w:rsidR="00FE6643" w:rsidRPr="00581ABD" w:rsidRDefault="00FE6643" w:rsidP="00952670">
      <w:pPr>
        <w:pStyle w:val="aff4"/>
        <w:widowControl w:val="0"/>
        <w:tabs>
          <w:tab w:val="left" w:pos="1418"/>
        </w:tabs>
        <w:spacing w:before="0" w:beforeAutospacing="0" w:after="0" w:afterAutospacing="0" w:line="259" w:lineRule="auto"/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81ABD">
        <w:rPr>
          <w:rFonts w:ascii="Arial" w:hAnsi="Arial" w:cs="Arial"/>
          <w:sz w:val="22"/>
          <w:szCs w:val="22"/>
        </w:rPr>
        <w:lastRenderedPageBreak/>
        <w:t xml:space="preserve">Порядок осуществления выборочных обследований малых предприятий установлен постановлением Правительства Российской Федерации от 16 февраля 2008 г. № 79 </w:t>
      </w:r>
      <w:r w:rsidR="00952670">
        <w:rPr>
          <w:rFonts w:ascii="Arial" w:hAnsi="Arial" w:cs="Arial"/>
          <w:sz w:val="22"/>
          <w:szCs w:val="22"/>
        </w:rPr>
        <w:br/>
      </w:r>
      <w:r w:rsidRPr="00581ABD">
        <w:rPr>
          <w:rFonts w:ascii="Arial" w:hAnsi="Arial" w:cs="Arial"/>
          <w:sz w:val="22"/>
          <w:szCs w:val="22"/>
        </w:rPr>
        <w:t>«О порядке проведения выборочных статистических наблюдений за деятельностью субъектов малого и</w:t>
      </w:r>
      <w:r w:rsidR="00C763CC" w:rsidRPr="00581ABD">
        <w:rPr>
          <w:rFonts w:ascii="Arial" w:hAnsi="Arial" w:cs="Arial"/>
          <w:sz w:val="22"/>
          <w:szCs w:val="22"/>
        </w:rPr>
        <w:t xml:space="preserve"> среднего предпринимательства».</w:t>
      </w:r>
    </w:p>
    <w:p w:rsidR="00FE6643" w:rsidRPr="00F87050" w:rsidRDefault="00FE6643" w:rsidP="00B36BAA">
      <w:pPr>
        <w:pStyle w:val="aff4"/>
        <w:tabs>
          <w:tab w:val="left" w:pos="1418"/>
        </w:tabs>
        <w:spacing w:before="0" w:beforeAutospacing="0" w:after="0" w:afterAutospacing="0" w:line="259" w:lineRule="auto"/>
        <w:ind w:firstLine="567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581ABD">
        <w:rPr>
          <w:rFonts w:ascii="Arial" w:hAnsi="Arial" w:cs="Arial"/>
          <w:sz w:val="22"/>
          <w:szCs w:val="22"/>
        </w:rPr>
        <w:t xml:space="preserve">Данные выборочного обследования по малым и микропредприятиям сформированы </w:t>
      </w:r>
      <w:r w:rsidR="00DF18C5" w:rsidRPr="00581ABD">
        <w:rPr>
          <w:rFonts w:ascii="Arial" w:hAnsi="Arial" w:cs="Arial"/>
          <w:sz w:val="22"/>
          <w:szCs w:val="22"/>
        </w:rPr>
        <w:br/>
      </w:r>
      <w:r w:rsidRPr="00581ABD">
        <w:rPr>
          <w:rFonts w:ascii="Arial" w:hAnsi="Arial" w:cs="Arial"/>
          <w:sz w:val="22"/>
          <w:szCs w:val="22"/>
        </w:rPr>
        <w:t xml:space="preserve">по виду экономической деятельности </w:t>
      </w:r>
      <w:r w:rsidR="002C0FE2">
        <w:rPr>
          <w:rFonts w:ascii="Arial" w:hAnsi="Arial" w:cs="Arial"/>
          <w:sz w:val="22"/>
          <w:szCs w:val="22"/>
        </w:rPr>
        <w:t>(</w:t>
      </w:r>
      <w:r w:rsidRPr="00581ABD">
        <w:rPr>
          <w:rFonts w:ascii="Arial" w:hAnsi="Arial" w:cs="Arial"/>
          <w:sz w:val="22"/>
          <w:szCs w:val="22"/>
        </w:rPr>
        <w:t>ОКВЭД</w:t>
      </w:r>
      <w:proofErr w:type="gramStart"/>
      <w:r w:rsidRPr="00581ABD">
        <w:rPr>
          <w:rFonts w:ascii="Arial" w:hAnsi="Arial" w:cs="Arial"/>
          <w:sz w:val="22"/>
          <w:szCs w:val="22"/>
        </w:rPr>
        <w:t>2</w:t>
      </w:r>
      <w:proofErr w:type="gramEnd"/>
      <w:r w:rsidR="002C0FE2">
        <w:rPr>
          <w:rFonts w:ascii="Arial" w:hAnsi="Arial" w:cs="Arial"/>
          <w:sz w:val="22"/>
          <w:szCs w:val="22"/>
        </w:rPr>
        <w:t>)</w:t>
      </w:r>
      <w:r w:rsidRPr="00581ABD">
        <w:rPr>
          <w:rFonts w:ascii="Arial" w:hAnsi="Arial" w:cs="Arial"/>
          <w:sz w:val="22"/>
          <w:szCs w:val="22"/>
        </w:rPr>
        <w:t xml:space="preserve"> регистрации предприятия, учтенному </w:t>
      </w:r>
      <w:r w:rsidRPr="00581ABD">
        <w:rPr>
          <w:rFonts w:ascii="Arial" w:hAnsi="Arial" w:cs="Arial"/>
          <w:sz w:val="22"/>
          <w:szCs w:val="22"/>
        </w:rPr>
        <w:br/>
      </w:r>
      <w:r w:rsidRPr="00F87050">
        <w:rPr>
          <w:rFonts w:ascii="Arial" w:hAnsi="Arial" w:cs="Arial"/>
          <w:sz w:val="22"/>
          <w:szCs w:val="22"/>
        </w:rPr>
        <w:t xml:space="preserve">в </w:t>
      </w:r>
      <w:r w:rsidR="00B3776D" w:rsidRPr="001939E1">
        <w:rPr>
          <w:rFonts w:ascii="Arial" w:hAnsi="Arial" w:cs="Arial"/>
          <w:sz w:val="22"/>
          <w:szCs w:val="22"/>
        </w:rPr>
        <w:t>едином реестре субъектов малого и среднего предпринимательства</w:t>
      </w:r>
      <w:r w:rsidR="00B3776D">
        <w:rPr>
          <w:rFonts w:ascii="Arial" w:hAnsi="Arial" w:cs="Arial"/>
          <w:sz w:val="22"/>
          <w:szCs w:val="22"/>
        </w:rPr>
        <w:t xml:space="preserve"> </w:t>
      </w:r>
      <w:r w:rsidR="00B3776D" w:rsidRPr="00B3776D">
        <w:rPr>
          <w:rFonts w:ascii="Arial" w:hAnsi="Arial" w:cs="Arial"/>
          <w:sz w:val="22"/>
          <w:szCs w:val="22"/>
        </w:rPr>
        <w:t>(</w:t>
      </w:r>
      <w:r w:rsidR="00E45CCC" w:rsidRPr="00B3776D">
        <w:rPr>
          <w:rFonts w:ascii="Arial" w:hAnsi="Arial" w:cs="Arial"/>
          <w:color w:val="000000"/>
          <w:sz w:val="22"/>
          <w:szCs w:val="22"/>
        </w:rPr>
        <w:t>ЕРМСП</w:t>
      </w:r>
      <w:r w:rsidR="00B3776D" w:rsidRPr="00B3776D">
        <w:rPr>
          <w:rFonts w:ascii="Arial" w:hAnsi="Arial" w:cs="Arial"/>
          <w:color w:val="000000"/>
          <w:sz w:val="22"/>
          <w:szCs w:val="22"/>
        </w:rPr>
        <w:t>)</w:t>
      </w:r>
      <w:r w:rsidRPr="00F87050">
        <w:rPr>
          <w:rFonts w:ascii="Arial" w:hAnsi="Arial" w:cs="Arial"/>
          <w:sz w:val="22"/>
          <w:szCs w:val="22"/>
        </w:rPr>
        <w:t>.</w:t>
      </w:r>
    </w:p>
    <w:p w:rsidR="00FE6643" w:rsidRPr="00F87050" w:rsidRDefault="00FE6643" w:rsidP="00B36BAA">
      <w:pPr>
        <w:pStyle w:val="aff4"/>
        <w:tabs>
          <w:tab w:val="left" w:pos="1418"/>
        </w:tabs>
        <w:spacing w:line="259" w:lineRule="auto"/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F87050">
        <w:rPr>
          <w:rFonts w:ascii="Arial" w:hAnsi="Arial" w:cs="Arial"/>
          <w:sz w:val="22"/>
          <w:szCs w:val="22"/>
        </w:rPr>
        <w:t>Условия отнесения к малым предприятиям определены статьей 4 Федерального закона от 24 июля 2007 г. № 209-ФЗ «О развитии малого и среднего предпринимате</w:t>
      </w:r>
      <w:r w:rsidR="00F54EC0" w:rsidRPr="00F87050">
        <w:rPr>
          <w:rFonts w:ascii="Arial" w:hAnsi="Arial" w:cs="Arial"/>
          <w:sz w:val="22"/>
          <w:szCs w:val="22"/>
        </w:rPr>
        <w:t xml:space="preserve">льства </w:t>
      </w:r>
      <w:r w:rsidR="00F54EC0" w:rsidRPr="00F87050">
        <w:rPr>
          <w:rFonts w:ascii="Arial" w:hAnsi="Arial" w:cs="Arial"/>
          <w:sz w:val="22"/>
          <w:szCs w:val="22"/>
        </w:rPr>
        <w:br/>
        <w:t>в Российской Федерации.</w:t>
      </w:r>
    </w:p>
    <w:p w:rsidR="00FE6643" w:rsidRPr="00F87050" w:rsidRDefault="00FE6643" w:rsidP="00B36BAA">
      <w:pPr>
        <w:pStyle w:val="aff4"/>
        <w:tabs>
          <w:tab w:val="left" w:pos="1418"/>
        </w:tabs>
        <w:spacing w:before="0" w:beforeAutospacing="0" w:after="0" w:afterAutospacing="0" w:line="259" w:lineRule="auto"/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F87050">
        <w:rPr>
          <w:rFonts w:ascii="Arial" w:hAnsi="Arial" w:cs="Arial"/>
          <w:sz w:val="22"/>
          <w:szCs w:val="22"/>
        </w:rPr>
        <w:t xml:space="preserve">Типизация малых предприятий производится </w:t>
      </w:r>
      <w:r w:rsidR="008D5666" w:rsidRPr="00F87050">
        <w:rPr>
          <w:rFonts w:ascii="Arial" w:hAnsi="Arial" w:cs="Arial"/>
          <w:sz w:val="22"/>
          <w:szCs w:val="22"/>
        </w:rPr>
        <w:t xml:space="preserve">ФНС России в </w:t>
      </w:r>
      <w:r w:rsidR="00E45CCC" w:rsidRPr="00B3776D">
        <w:rPr>
          <w:rFonts w:ascii="Arial" w:hAnsi="Arial" w:cs="Arial"/>
          <w:color w:val="000000"/>
          <w:sz w:val="22"/>
          <w:szCs w:val="22"/>
        </w:rPr>
        <w:t>ЕРМСП</w:t>
      </w:r>
      <w:r w:rsidRPr="00B3776D">
        <w:rPr>
          <w:rFonts w:ascii="Arial" w:hAnsi="Arial" w:cs="Arial"/>
          <w:sz w:val="22"/>
          <w:szCs w:val="22"/>
        </w:rPr>
        <w:t>.</w:t>
      </w:r>
    </w:p>
    <w:p w:rsidR="00FE6643" w:rsidRPr="00581ABD" w:rsidRDefault="00FE6643" w:rsidP="00B36BAA">
      <w:pPr>
        <w:widowControl w:val="0"/>
        <w:suppressAutoHyphens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87050">
        <w:rPr>
          <w:rFonts w:ascii="Arial" w:hAnsi="Arial" w:cs="Arial"/>
          <w:b/>
          <w:sz w:val="22"/>
          <w:szCs w:val="22"/>
        </w:rPr>
        <w:t>Средняя численность</w:t>
      </w:r>
      <w:r w:rsidRPr="00F87050">
        <w:rPr>
          <w:rFonts w:ascii="Arial" w:hAnsi="Arial" w:cs="Arial"/>
          <w:sz w:val="22"/>
          <w:szCs w:val="22"/>
        </w:rPr>
        <w:t xml:space="preserve"> </w:t>
      </w:r>
      <w:r w:rsidRPr="00F87050">
        <w:rPr>
          <w:rFonts w:ascii="Arial" w:hAnsi="Arial" w:cs="Arial"/>
          <w:b/>
          <w:sz w:val="22"/>
          <w:szCs w:val="22"/>
        </w:rPr>
        <w:t>работников</w:t>
      </w:r>
      <w:r w:rsidRPr="00F87050">
        <w:rPr>
          <w:rFonts w:ascii="Arial" w:hAnsi="Arial" w:cs="Arial"/>
          <w:sz w:val="22"/>
          <w:szCs w:val="22"/>
        </w:rPr>
        <w:t xml:space="preserve"> малого предприятия за календарный</w:t>
      </w:r>
      <w:r w:rsidRPr="00581ABD">
        <w:rPr>
          <w:rFonts w:ascii="Arial" w:hAnsi="Arial" w:cs="Arial"/>
          <w:sz w:val="22"/>
          <w:szCs w:val="22"/>
        </w:rPr>
        <w:t xml:space="preserve"> год определяется с учетом всех его работников, в том числе работников, работающих </w:t>
      </w:r>
      <w:r w:rsidRPr="00581ABD">
        <w:rPr>
          <w:rFonts w:ascii="Arial" w:hAnsi="Arial" w:cs="Arial"/>
          <w:sz w:val="22"/>
          <w:szCs w:val="22"/>
        </w:rPr>
        <w:br/>
        <w:t>по гражданско-правовым договорам или по совместительству с учетом реально отработанного времени, работников представительств, филиалов и других обособленных подразделений малого предприятия.</w:t>
      </w:r>
    </w:p>
    <w:p w:rsidR="00FE6643" w:rsidRPr="00581ABD" w:rsidRDefault="00FE6643" w:rsidP="00B36BAA">
      <w:pPr>
        <w:pStyle w:val="aff4"/>
        <w:widowControl w:val="0"/>
        <w:tabs>
          <w:tab w:val="left" w:pos="1418"/>
        </w:tabs>
        <w:spacing w:before="0" w:beforeAutospacing="0" w:after="0" w:afterAutospacing="0" w:line="259" w:lineRule="auto"/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81ABD">
        <w:rPr>
          <w:rFonts w:ascii="Arial" w:hAnsi="Arial" w:cs="Arial"/>
          <w:b/>
          <w:sz w:val="22"/>
          <w:szCs w:val="22"/>
        </w:rPr>
        <w:t>Индивидуальные предприниматели</w:t>
      </w:r>
      <w:r w:rsidRPr="00581ABD">
        <w:rPr>
          <w:rFonts w:ascii="Arial" w:hAnsi="Arial" w:cs="Arial"/>
          <w:sz w:val="22"/>
          <w:szCs w:val="22"/>
        </w:rPr>
        <w:t xml:space="preserve"> – физические лица, зарегистрированные </w:t>
      </w:r>
      <w:r w:rsidRPr="00581ABD">
        <w:rPr>
          <w:rFonts w:ascii="Arial" w:hAnsi="Arial" w:cs="Arial"/>
          <w:sz w:val="22"/>
          <w:szCs w:val="22"/>
        </w:rPr>
        <w:br/>
        <w:t xml:space="preserve">в установленном порядке и осуществляющие предпринимательскую деятельность </w:t>
      </w:r>
      <w:r w:rsidRPr="00581ABD">
        <w:rPr>
          <w:rFonts w:ascii="Arial" w:hAnsi="Arial" w:cs="Arial"/>
          <w:sz w:val="22"/>
          <w:szCs w:val="22"/>
        </w:rPr>
        <w:br/>
        <w:t>без образования юридического лица.</w:t>
      </w:r>
    </w:p>
    <w:p w:rsidR="00FE6643" w:rsidRPr="00581ABD" w:rsidRDefault="00FE6643" w:rsidP="00B36BAA">
      <w:pPr>
        <w:widowControl w:val="0"/>
        <w:spacing w:line="259" w:lineRule="auto"/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581ABD">
        <w:rPr>
          <w:rFonts w:ascii="Arial" w:hAnsi="Arial" w:cs="Arial"/>
          <w:b/>
          <w:sz w:val="22"/>
          <w:szCs w:val="22"/>
        </w:rPr>
        <w:t>Выручка от реализации товаров (работ, услуг)</w:t>
      </w:r>
      <w:r w:rsidRPr="00581ABD">
        <w:rPr>
          <w:rFonts w:ascii="Arial" w:hAnsi="Arial" w:cs="Arial"/>
          <w:sz w:val="22"/>
          <w:szCs w:val="22"/>
        </w:rPr>
        <w:t xml:space="preserve"> определяется</w:t>
      </w:r>
      <w:r w:rsidRPr="00581ABD">
        <w:rPr>
          <w:rFonts w:ascii="Arial" w:hAnsi="Arial" w:cs="Arial"/>
          <w:b/>
          <w:sz w:val="22"/>
          <w:szCs w:val="22"/>
        </w:rPr>
        <w:t xml:space="preserve"> </w:t>
      </w:r>
      <w:r w:rsidRPr="00581ABD">
        <w:rPr>
          <w:rFonts w:ascii="Arial" w:hAnsi="Arial" w:cs="Arial"/>
          <w:sz w:val="22"/>
          <w:szCs w:val="22"/>
        </w:rPr>
        <w:t xml:space="preserve">исходя из всех поступлений, связанных с расчетами за реализованные товары (работы, услуги) </w:t>
      </w:r>
      <w:r w:rsidR="007571BB" w:rsidRPr="00581ABD">
        <w:rPr>
          <w:rFonts w:ascii="Arial" w:hAnsi="Arial" w:cs="Arial"/>
          <w:sz w:val="22"/>
          <w:szCs w:val="22"/>
        </w:rPr>
        <w:br/>
      </w:r>
      <w:r w:rsidRPr="00581ABD">
        <w:rPr>
          <w:rFonts w:ascii="Arial" w:hAnsi="Arial" w:cs="Arial"/>
          <w:sz w:val="22"/>
          <w:szCs w:val="22"/>
        </w:rPr>
        <w:t>или имущественные права, выраженные в денежной или натуральной формах.</w:t>
      </w:r>
      <w:proofErr w:type="gramEnd"/>
    </w:p>
    <w:p w:rsidR="006E40F5" w:rsidRPr="00996020" w:rsidRDefault="006E40F5" w:rsidP="00405BB0">
      <w:pPr>
        <w:pStyle w:val="34"/>
        <w:outlineLvl w:val="2"/>
        <w:rPr>
          <w:rFonts w:cs="Arial"/>
          <w:snapToGrid w:val="0"/>
          <w:color w:val="363194"/>
          <w:sz w:val="28"/>
          <w:szCs w:val="28"/>
        </w:rPr>
      </w:pPr>
    </w:p>
    <w:p w:rsidR="00405BB0" w:rsidRPr="00581ABD" w:rsidRDefault="00850901" w:rsidP="000839AD">
      <w:pPr>
        <w:pStyle w:val="3"/>
        <w:spacing w:before="0" w:after="0" w:line="259" w:lineRule="auto"/>
        <w:jc w:val="center"/>
        <w:rPr>
          <w:rFonts w:ascii="Arial" w:hAnsi="Arial" w:cs="Arial"/>
          <w:i/>
          <w:color w:val="363194"/>
          <w:sz w:val="28"/>
          <w:szCs w:val="28"/>
        </w:rPr>
      </w:pPr>
      <w:r w:rsidRPr="00581ABD">
        <w:rPr>
          <w:rFonts w:ascii="Arial" w:hAnsi="Arial" w:cs="Arial"/>
          <w:i/>
          <w:color w:val="363194"/>
          <w:sz w:val="28"/>
          <w:szCs w:val="28"/>
        </w:rPr>
        <w:t>Общая характеристика предприятий и организаций</w:t>
      </w:r>
      <w:bookmarkEnd w:id="1"/>
      <w:bookmarkEnd w:id="2"/>
    </w:p>
    <w:p w:rsidR="00405BB0" w:rsidRPr="00581ABD" w:rsidRDefault="00405BB0" w:rsidP="000839AD">
      <w:pPr>
        <w:spacing w:line="259" w:lineRule="auto"/>
        <w:rPr>
          <w:rFonts w:ascii="Arial" w:hAnsi="Arial" w:cs="Arial"/>
          <w:b/>
          <w:snapToGrid w:val="0"/>
          <w:color w:val="363194"/>
        </w:rPr>
      </w:pPr>
    </w:p>
    <w:p w:rsidR="00405BB0" w:rsidRPr="00581ABD" w:rsidRDefault="00077AF1" w:rsidP="000839AD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9" w:name="_Toc63953529"/>
      <w:bookmarkStart w:id="10" w:name="_Toc515379585"/>
      <w:bookmarkStart w:id="11" w:name="_Toc410646054"/>
      <w:bookmarkStart w:id="12" w:name="_Toc420564698"/>
      <w:bookmarkEnd w:id="3"/>
      <w:bookmarkEnd w:id="4"/>
      <w:bookmarkEnd w:id="5"/>
      <w:bookmarkEnd w:id="6"/>
      <w:bookmarkEnd w:id="7"/>
      <w:bookmarkEnd w:id="8"/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6152FD"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4</w:t>
      </w:r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405BB0"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1. Распределение предприятий и организаций</w:t>
      </w:r>
      <w:bookmarkStart w:id="13" w:name="_Toc323228558"/>
      <w:bookmarkStart w:id="14" w:name="_Toc323284711"/>
      <w:bookmarkStart w:id="15" w:name="_Toc323286336"/>
      <w:bookmarkStart w:id="16" w:name="_Toc323288682"/>
      <w:r w:rsidR="00405BB0"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</w:t>
      </w:r>
      <w:r w:rsidR="00405BB0"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по видам экономической деятельности</w:t>
      </w:r>
      <w:bookmarkEnd w:id="13"/>
      <w:bookmarkEnd w:id="14"/>
      <w:bookmarkEnd w:id="15"/>
      <w:bookmarkEnd w:id="16"/>
      <w:proofErr w:type="gramStart"/>
      <w:r w:rsidR="00405BB0" w:rsidRPr="00581ABD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405BB0" w:rsidRPr="00581ABD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9"/>
    </w:p>
    <w:p w:rsidR="00405BB0" w:rsidRPr="00581ABD" w:rsidRDefault="00405BB0" w:rsidP="000839AD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581ABD">
        <w:rPr>
          <w:rFonts w:ascii="Arial" w:hAnsi="Arial" w:cs="Arial"/>
          <w:color w:val="363194"/>
          <w:sz w:val="24"/>
          <w:szCs w:val="24"/>
        </w:rPr>
        <w:t>(на конец года; единиц)</w:t>
      </w:r>
    </w:p>
    <w:p w:rsidR="00405BB0" w:rsidRPr="00581ABD" w:rsidRDefault="00405BB0" w:rsidP="00405BB0">
      <w:pPr>
        <w:jc w:val="center"/>
        <w:rPr>
          <w:rFonts w:ascii="Arial" w:hAnsi="Arial" w:cs="Arial"/>
          <w:color w:val="0039AC"/>
        </w:rPr>
      </w:pPr>
    </w:p>
    <w:tbl>
      <w:tblPr>
        <w:tblStyle w:val="213"/>
        <w:tblW w:w="5000" w:type="pct"/>
        <w:tblLook w:val="0020"/>
      </w:tblPr>
      <w:tblGrid>
        <w:gridCol w:w="4951"/>
        <w:gridCol w:w="10"/>
        <w:gridCol w:w="972"/>
        <w:gridCol w:w="8"/>
        <w:gridCol w:w="979"/>
        <w:gridCol w:w="981"/>
        <w:gridCol w:w="981"/>
        <w:gridCol w:w="972"/>
      </w:tblGrid>
      <w:tr w:rsidR="00FE6643" w:rsidRPr="00834A06" w:rsidTr="00614673">
        <w:trPr>
          <w:cnfStyle w:val="100000000000"/>
          <w:trHeight w:val="405"/>
        </w:trPr>
        <w:tc>
          <w:tcPr>
            <w:tcW w:w="2517" w:type="pct"/>
            <w:gridSpan w:val="2"/>
          </w:tcPr>
          <w:p w:rsidR="00FE6643" w:rsidRPr="00834A06" w:rsidRDefault="00FE6643" w:rsidP="00B36BAA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7" w:type="pct"/>
            <w:gridSpan w:val="2"/>
          </w:tcPr>
          <w:p w:rsidR="00FE6643" w:rsidRPr="00834A06" w:rsidRDefault="00FE6643" w:rsidP="00B36BA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2019</w:t>
            </w:r>
          </w:p>
        </w:tc>
        <w:tc>
          <w:tcPr>
            <w:tcW w:w="497" w:type="pct"/>
          </w:tcPr>
          <w:p w:rsidR="00FE6643" w:rsidRPr="00834A06" w:rsidRDefault="00FE6643" w:rsidP="00B36BA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2020</w:t>
            </w:r>
          </w:p>
        </w:tc>
        <w:tc>
          <w:tcPr>
            <w:tcW w:w="498" w:type="pct"/>
          </w:tcPr>
          <w:p w:rsidR="00FE6643" w:rsidRPr="00834A06" w:rsidRDefault="00FE6643" w:rsidP="00B36BA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2021</w:t>
            </w:r>
          </w:p>
        </w:tc>
        <w:tc>
          <w:tcPr>
            <w:tcW w:w="498" w:type="pct"/>
          </w:tcPr>
          <w:p w:rsidR="00FE6643" w:rsidRPr="00834A06" w:rsidRDefault="00FE6643" w:rsidP="00B36BA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2022</w:t>
            </w:r>
          </w:p>
        </w:tc>
        <w:tc>
          <w:tcPr>
            <w:tcW w:w="493" w:type="pct"/>
          </w:tcPr>
          <w:p w:rsidR="00FE6643" w:rsidRPr="00834A06" w:rsidRDefault="00FE6643" w:rsidP="00B36BA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2023</w:t>
            </w:r>
          </w:p>
        </w:tc>
      </w:tr>
      <w:tr w:rsidR="00614673" w:rsidRPr="00834A06" w:rsidTr="00614673">
        <w:trPr>
          <w:cnfStyle w:val="000000100000"/>
          <w:trHeight w:val="167"/>
        </w:trPr>
        <w:tc>
          <w:tcPr>
            <w:tcW w:w="251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jc w:val="left"/>
              <w:rPr>
                <w:rFonts w:ascii="Arial" w:hAnsi="Arial" w:cs="Arial"/>
                <w:b/>
                <w:spacing w:val="-4"/>
              </w:rPr>
            </w:pPr>
            <w:r w:rsidRPr="00834A06">
              <w:rPr>
                <w:rFonts w:ascii="Arial" w:hAnsi="Arial" w:cs="Arial"/>
                <w:b/>
                <w:spacing w:val="-4"/>
              </w:rPr>
              <w:t>Всего</w:t>
            </w:r>
          </w:p>
        </w:tc>
        <w:tc>
          <w:tcPr>
            <w:tcW w:w="49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34A06">
              <w:rPr>
                <w:rFonts w:ascii="Arial" w:hAnsi="Arial" w:cs="Arial"/>
                <w:b/>
                <w:bCs/>
                <w:color w:val="000000"/>
              </w:rPr>
              <w:t>8186</w:t>
            </w:r>
          </w:p>
        </w:tc>
        <w:tc>
          <w:tcPr>
            <w:tcW w:w="497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34A06">
              <w:rPr>
                <w:rFonts w:ascii="Arial" w:hAnsi="Arial" w:cs="Arial"/>
                <w:b/>
                <w:bCs/>
                <w:color w:val="000000"/>
              </w:rPr>
              <w:t>7950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34A06">
              <w:rPr>
                <w:rFonts w:ascii="Arial" w:hAnsi="Arial" w:cs="Arial"/>
                <w:b/>
                <w:bCs/>
                <w:color w:val="000000"/>
              </w:rPr>
              <w:t>7809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34A06">
              <w:rPr>
                <w:rFonts w:ascii="Arial" w:hAnsi="Arial" w:cs="Arial"/>
                <w:b/>
                <w:bCs/>
                <w:color w:val="000000"/>
              </w:rPr>
              <w:t>7895</w:t>
            </w:r>
          </w:p>
        </w:tc>
        <w:tc>
          <w:tcPr>
            <w:tcW w:w="493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614673">
              <w:rPr>
                <w:rFonts w:ascii="Arial" w:hAnsi="Arial" w:cs="Arial"/>
                <w:b/>
                <w:bCs/>
                <w:color w:val="000000"/>
              </w:rPr>
              <w:t>7822</w:t>
            </w:r>
          </w:p>
        </w:tc>
      </w:tr>
      <w:tr w:rsidR="00614673" w:rsidRPr="00834A06" w:rsidTr="00614673">
        <w:trPr>
          <w:cnfStyle w:val="000000010000"/>
          <w:trHeight w:val="191"/>
        </w:trPr>
        <w:tc>
          <w:tcPr>
            <w:tcW w:w="251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>из них:</w:t>
            </w:r>
          </w:p>
        </w:tc>
        <w:tc>
          <w:tcPr>
            <w:tcW w:w="49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7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93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614673" w:rsidRPr="00834A06" w:rsidTr="00614673">
        <w:trPr>
          <w:cnfStyle w:val="000000100000"/>
          <w:trHeight w:val="337"/>
        </w:trPr>
        <w:tc>
          <w:tcPr>
            <w:tcW w:w="251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 xml:space="preserve">сельское, лесное хозяйство, охота, </w:t>
            </w:r>
            <w:r w:rsidRPr="00834A06">
              <w:rPr>
                <w:rFonts w:ascii="Arial" w:hAnsi="Arial" w:cs="Arial"/>
                <w:snapToGrid w:val="0"/>
                <w:spacing w:val="-4"/>
              </w:rPr>
              <w:br/>
              <w:t>рыболовство и рыбоводство</w:t>
            </w:r>
          </w:p>
        </w:tc>
        <w:tc>
          <w:tcPr>
            <w:tcW w:w="49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260</w:t>
            </w:r>
          </w:p>
        </w:tc>
        <w:tc>
          <w:tcPr>
            <w:tcW w:w="497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257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260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257</w:t>
            </w:r>
          </w:p>
        </w:tc>
        <w:tc>
          <w:tcPr>
            <w:tcW w:w="493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266</w:t>
            </w:r>
          </w:p>
        </w:tc>
      </w:tr>
      <w:tr w:rsidR="00614673" w:rsidRPr="00834A06" w:rsidTr="00614673">
        <w:trPr>
          <w:cnfStyle w:val="000000010000"/>
          <w:trHeight w:val="218"/>
        </w:trPr>
        <w:tc>
          <w:tcPr>
            <w:tcW w:w="251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>добыча полезных ископаемых</w:t>
            </w:r>
          </w:p>
        </w:tc>
        <w:tc>
          <w:tcPr>
            <w:tcW w:w="49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125</w:t>
            </w:r>
          </w:p>
        </w:tc>
        <w:tc>
          <w:tcPr>
            <w:tcW w:w="497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143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145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156</w:t>
            </w:r>
          </w:p>
        </w:tc>
        <w:tc>
          <w:tcPr>
            <w:tcW w:w="493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159</w:t>
            </w:r>
          </w:p>
        </w:tc>
      </w:tr>
      <w:tr w:rsidR="00614673" w:rsidRPr="00834A06" w:rsidTr="00614673">
        <w:trPr>
          <w:cnfStyle w:val="000000100000"/>
          <w:trHeight w:val="235"/>
        </w:trPr>
        <w:tc>
          <w:tcPr>
            <w:tcW w:w="251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>обрабатывающие производства</w:t>
            </w:r>
          </w:p>
        </w:tc>
        <w:tc>
          <w:tcPr>
            <w:tcW w:w="49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655</w:t>
            </w:r>
          </w:p>
        </w:tc>
        <w:tc>
          <w:tcPr>
            <w:tcW w:w="497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609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584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590</w:t>
            </w:r>
          </w:p>
        </w:tc>
        <w:tc>
          <w:tcPr>
            <w:tcW w:w="493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595</w:t>
            </w:r>
          </w:p>
        </w:tc>
      </w:tr>
      <w:tr w:rsidR="00614673" w:rsidRPr="00834A06" w:rsidTr="00614673">
        <w:trPr>
          <w:cnfStyle w:val="000000010000"/>
          <w:trHeight w:val="382"/>
        </w:trPr>
        <w:tc>
          <w:tcPr>
            <w:tcW w:w="251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 xml:space="preserve">обеспечение электрической энергией, </w:t>
            </w:r>
            <w:r w:rsidRPr="00834A06">
              <w:rPr>
                <w:rFonts w:ascii="Arial" w:hAnsi="Arial" w:cs="Arial"/>
                <w:snapToGrid w:val="0"/>
                <w:spacing w:val="-4"/>
              </w:rPr>
              <w:br/>
              <w:t>газом и паром; кондиционирование воздуха</w:t>
            </w:r>
          </w:p>
        </w:tc>
        <w:tc>
          <w:tcPr>
            <w:tcW w:w="49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104</w:t>
            </w:r>
          </w:p>
        </w:tc>
        <w:tc>
          <w:tcPr>
            <w:tcW w:w="497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95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91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90</w:t>
            </w:r>
          </w:p>
        </w:tc>
        <w:tc>
          <w:tcPr>
            <w:tcW w:w="493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83</w:t>
            </w:r>
          </w:p>
        </w:tc>
      </w:tr>
      <w:tr w:rsidR="00614673" w:rsidRPr="00834A06" w:rsidTr="00614673">
        <w:trPr>
          <w:cnfStyle w:val="000000100000"/>
          <w:trHeight w:val="687"/>
        </w:trPr>
        <w:tc>
          <w:tcPr>
            <w:tcW w:w="251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 xml:space="preserve">водоснабжение; водоотведение, организация сбора и утилизации отходов, деятельность </w:t>
            </w:r>
            <w:r w:rsidRPr="00834A06">
              <w:rPr>
                <w:rFonts w:ascii="Arial" w:hAnsi="Arial" w:cs="Arial"/>
                <w:snapToGrid w:val="0"/>
                <w:spacing w:val="-4"/>
              </w:rPr>
              <w:br/>
              <w:t>по ликвидации загрязнений</w:t>
            </w:r>
          </w:p>
        </w:tc>
        <w:tc>
          <w:tcPr>
            <w:tcW w:w="49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64</w:t>
            </w:r>
          </w:p>
        </w:tc>
        <w:tc>
          <w:tcPr>
            <w:tcW w:w="497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75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79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76</w:t>
            </w:r>
          </w:p>
        </w:tc>
        <w:tc>
          <w:tcPr>
            <w:tcW w:w="493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74</w:t>
            </w:r>
          </w:p>
        </w:tc>
      </w:tr>
      <w:tr w:rsidR="00614673" w:rsidRPr="00834A06" w:rsidTr="00614673">
        <w:trPr>
          <w:cnfStyle w:val="000000010000"/>
          <w:trHeight w:val="85"/>
        </w:trPr>
        <w:tc>
          <w:tcPr>
            <w:tcW w:w="251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>строительство</w:t>
            </w:r>
          </w:p>
        </w:tc>
        <w:tc>
          <w:tcPr>
            <w:tcW w:w="49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840</w:t>
            </w:r>
          </w:p>
        </w:tc>
        <w:tc>
          <w:tcPr>
            <w:tcW w:w="497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814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777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772</w:t>
            </w:r>
          </w:p>
        </w:tc>
        <w:tc>
          <w:tcPr>
            <w:tcW w:w="493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762</w:t>
            </w:r>
          </w:p>
        </w:tc>
      </w:tr>
      <w:tr w:rsidR="00614673" w:rsidRPr="00834A06" w:rsidTr="00614673">
        <w:trPr>
          <w:cnfStyle w:val="000000100000"/>
          <w:trHeight w:val="580"/>
        </w:trPr>
        <w:tc>
          <w:tcPr>
            <w:tcW w:w="251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 xml:space="preserve">торговля оптовая и розничная; ремонт </w:t>
            </w:r>
            <w:r w:rsidRPr="00834A06">
              <w:rPr>
                <w:rFonts w:ascii="Arial" w:hAnsi="Arial" w:cs="Arial"/>
                <w:snapToGrid w:val="0"/>
                <w:spacing w:val="-4"/>
              </w:rPr>
              <w:br/>
              <w:t>автотранспортных средств и мотоциклов</w:t>
            </w:r>
          </w:p>
        </w:tc>
        <w:tc>
          <w:tcPr>
            <w:tcW w:w="49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1690</w:t>
            </w:r>
          </w:p>
        </w:tc>
        <w:tc>
          <w:tcPr>
            <w:tcW w:w="497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1582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1510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1515</w:t>
            </w:r>
          </w:p>
        </w:tc>
        <w:tc>
          <w:tcPr>
            <w:tcW w:w="493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1456</w:t>
            </w:r>
          </w:p>
        </w:tc>
      </w:tr>
      <w:tr w:rsidR="00614673" w:rsidRPr="00834A06" w:rsidTr="00614673">
        <w:trPr>
          <w:cnfStyle w:val="000000010000"/>
          <w:trHeight w:val="87"/>
        </w:trPr>
        <w:tc>
          <w:tcPr>
            <w:tcW w:w="251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>транспортировка и хранение</w:t>
            </w:r>
          </w:p>
        </w:tc>
        <w:tc>
          <w:tcPr>
            <w:tcW w:w="49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308</w:t>
            </w:r>
          </w:p>
        </w:tc>
        <w:tc>
          <w:tcPr>
            <w:tcW w:w="497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308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304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302</w:t>
            </w:r>
          </w:p>
        </w:tc>
        <w:tc>
          <w:tcPr>
            <w:tcW w:w="493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295</w:t>
            </w:r>
          </w:p>
        </w:tc>
      </w:tr>
      <w:tr w:rsidR="00614673" w:rsidRPr="00834A06" w:rsidTr="00614673">
        <w:trPr>
          <w:cnfStyle w:val="000000100000"/>
          <w:trHeight w:val="87"/>
        </w:trPr>
        <w:tc>
          <w:tcPr>
            <w:tcW w:w="251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 xml:space="preserve">деятельность гостиниц и предприятий </w:t>
            </w:r>
            <w:r w:rsidRPr="00834A06">
              <w:rPr>
                <w:rFonts w:ascii="Arial" w:hAnsi="Arial" w:cs="Arial"/>
                <w:snapToGrid w:val="0"/>
                <w:spacing w:val="-4"/>
              </w:rPr>
              <w:br/>
              <w:t>общественного питания</w:t>
            </w:r>
          </w:p>
        </w:tc>
        <w:tc>
          <w:tcPr>
            <w:tcW w:w="49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157</w:t>
            </w:r>
          </w:p>
        </w:tc>
        <w:tc>
          <w:tcPr>
            <w:tcW w:w="497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164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164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170</w:t>
            </w:r>
          </w:p>
        </w:tc>
        <w:tc>
          <w:tcPr>
            <w:tcW w:w="493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158</w:t>
            </w:r>
          </w:p>
        </w:tc>
      </w:tr>
      <w:tr w:rsidR="00614673" w:rsidRPr="00834A06" w:rsidTr="00614673">
        <w:trPr>
          <w:cnfStyle w:val="000000010000"/>
          <w:trHeight w:val="87"/>
        </w:trPr>
        <w:tc>
          <w:tcPr>
            <w:tcW w:w="251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>деятельность в области информации и связи</w:t>
            </w:r>
          </w:p>
        </w:tc>
        <w:tc>
          <w:tcPr>
            <w:tcW w:w="49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250</w:t>
            </w:r>
          </w:p>
        </w:tc>
        <w:tc>
          <w:tcPr>
            <w:tcW w:w="497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245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237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239</w:t>
            </w:r>
          </w:p>
        </w:tc>
        <w:tc>
          <w:tcPr>
            <w:tcW w:w="493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236</w:t>
            </w:r>
          </w:p>
        </w:tc>
      </w:tr>
      <w:tr w:rsidR="00614673" w:rsidRPr="00834A06" w:rsidTr="00614673">
        <w:trPr>
          <w:cnfStyle w:val="000000100000"/>
          <w:trHeight w:val="87"/>
        </w:trPr>
        <w:tc>
          <w:tcPr>
            <w:tcW w:w="251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>деятельность финансовая и страховая</w:t>
            </w:r>
          </w:p>
        </w:tc>
        <w:tc>
          <w:tcPr>
            <w:tcW w:w="497" w:type="pct"/>
            <w:gridSpan w:val="2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206</w:t>
            </w:r>
          </w:p>
        </w:tc>
        <w:tc>
          <w:tcPr>
            <w:tcW w:w="497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204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192</w:t>
            </w:r>
          </w:p>
        </w:tc>
        <w:tc>
          <w:tcPr>
            <w:tcW w:w="498" w:type="pct"/>
          </w:tcPr>
          <w:p w:rsidR="00614673" w:rsidRPr="00834A06" w:rsidRDefault="00614673" w:rsidP="00B36BAA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185</w:t>
            </w:r>
          </w:p>
        </w:tc>
        <w:tc>
          <w:tcPr>
            <w:tcW w:w="493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176</w:t>
            </w:r>
          </w:p>
        </w:tc>
      </w:tr>
      <w:tr w:rsidR="00614673" w:rsidRPr="00834A06" w:rsidTr="00614673">
        <w:trPr>
          <w:cnfStyle w:val="000000010000"/>
          <w:trHeight w:val="87"/>
        </w:trPr>
        <w:tc>
          <w:tcPr>
            <w:tcW w:w="2512" w:type="pct"/>
          </w:tcPr>
          <w:p w:rsidR="00614673" w:rsidRPr="00834A06" w:rsidRDefault="00614673" w:rsidP="00940BDC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 xml:space="preserve">деятельность по операциям с недвижимым </w:t>
            </w:r>
            <w:r w:rsidRPr="00834A06">
              <w:rPr>
                <w:rFonts w:ascii="Arial" w:hAnsi="Arial" w:cs="Arial"/>
                <w:snapToGrid w:val="0"/>
                <w:spacing w:val="-4"/>
              </w:rPr>
              <w:br/>
              <w:t>имуществом</w:t>
            </w:r>
          </w:p>
        </w:tc>
        <w:tc>
          <w:tcPr>
            <w:tcW w:w="498" w:type="pct"/>
            <w:gridSpan w:val="2"/>
          </w:tcPr>
          <w:p w:rsidR="00614673" w:rsidRPr="00834A06" w:rsidRDefault="00614673" w:rsidP="00940BDC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573</w:t>
            </w:r>
          </w:p>
        </w:tc>
        <w:tc>
          <w:tcPr>
            <w:tcW w:w="501" w:type="pct"/>
            <w:gridSpan w:val="2"/>
          </w:tcPr>
          <w:p w:rsidR="00614673" w:rsidRPr="00834A06" w:rsidRDefault="00614673" w:rsidP="00940BDC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552</w:t>
            </w:r>
          </w:p>
        </w:tc>
        <w:tc>
          <w:tcPr>
            <w:tcW w:w="498" w:type="pct"/>
          </w:tcPr>
          <w:p w:rsidR="00614673" w:rsidRPr="00834A06" w:rsidRDefault="00614673" w:rsidP="00940BDC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544</w:t>
            </w:r>
          </w:p>
        </w:tc>
        <w:tc>
          <w:tcPr>
            <w:tcW w:w="498" w:type="pct"/>
          </w:tcPr>
          <w:p w:rsidR="00614673" w:rsidRPr="00834A06" w:rsidRDefault="00614673" w:rsidP="00940BDC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557</w:t>
            </w:r>
          </w:p>
        </w:tc>
        <w:tc>
          <w:tcPr>
            <w:tcW w:w="493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560</w:t>
            </w:r>
          </w:p>
        </w:tc>
      </w:tr>
      <w:tr w:rsidR="00614673" w:rsidRPr="00834A06" w:rsidTr="00614673">
        <w:trPr>
          <w:cnfStyle w:val="000000100000"/>
        </w:trPr>
        <w:tc>
          <w:tcPr>
            <w:tcW w:w="2512" w:type="pct"/>
          </w:tcPr>
          <w:p w:rsidR="00614673" w:rsidRPr="00834A06" w:rsidRDefault="00614673" w:rsidP="00940BDC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 xml:space="preserve">деятельность профессиональная, научная </w:t>
            </w:r>
            <w:r w:rsidRPr="00834A06">
              <w:rPr>
                <w:rFonts w:ascii="Arial" w:hAnsi="Arial" w:cs="Arial"/>
                <w:snapToGrid w:val="0"/>
                <w:spacing w:val="-4"/>
              </w:rPr>
              <w:br/>
              <w:t>и техническая</w:t>
            </w:r>
          </w:p>
        </w:tc>
        <w:tc>
          <w:tcPr>
            <w:tcW w:w="498" w:type="pct"/>
            <w:gridSpan w:val="2"/>
          </w:tcPr>
          <w:p w:rsidR="00614673" w:rsidRPr="00834A06" w:rsidRDefault="00614673" w:rsidP="00940BDC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533</w:t>
            </w:r>
          </w:p>
        </w:tc>
        <w:tc>
          <w:tcPr>
            <w:tcW w:w="501" w:type="pct"/>
            <w:gridSpan w:val="2"/>
          </w:tcPr>
          <w:p w:rsidR="00614673" w:rsidRPr="00834A06" w:rsidRDefault="00614673" w:rsidP="00940BDC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524</w:t>
            </w:r>
          </w:p>
        </w:tc>
        <w:tc>
          <w:tcPr>
            <w:tcW w:w="498" w:type="pct"/>
          </w:tcPr>
          <w:p w:rsidR="00614673" w:rsidRPr="00834A06" w:rsidRDefault="00614673" w:rsidP="00940BDC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533</w:t>
            </w:r>
          </w:p>
        </w:tc>
        <w:tc>
          <w:tcPr>
            <w:tcW w:w="498" w:type="pct"/>
          </w:tcPr>
          <w:p w:rsidR="00614673" w:rsidRPr="00834A06" w:rsidRDefault="00614673" w:rsidP="00940BDC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536</w:t>
            </w:r>
          </w:p>
        </w:tc>
        <w:tc>
          <w:tcPr>
            <w:tcW w:w="493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530</w:t>
            </w:r>
          </w:p>
        </w:tc>
      </w:tr>
    </w:tbl>
    <w:p w:rsidR="00996020" w:rsidRPr="00581ABD" w:rsidRDefault="00996020" w:rsidP="00996020">
      <w:pPr>
        <w:widowControl w:val="0"/>
        <w:jc w:val="right"/>
        <w:rPr>
          <w:rFonts w:ascii="Arial" w:hAnsi="Arial" w:cs="Arial"/>
        </w:rPr>
      </w:pPr>
      <w:r w:rsidRPr="00581ABD">
        <w:rPr>
          <w:rFonts w:ascii="Arial" w:hAnsi="Arial" w:cs="Arial"/>
        </w:rPr>
        <w:lastRenderedPageBreak/>
        <w:t>окончание</w:t>
      </w:r>
    </w:p>
    <w:tbl>
      <w:tblPr>
        <w:tblStyle w:val="213"/>
        <w:tblW w:w="5000" w:type="pct"/>
        <w:tblLook w:val="0020"/>
      </w:tblPr>
      <w:tblGrid>
        <w:gridCol w:w="4958"/>
        <w:gridCol w:w="981"/>
        <w:gridCol w:w="981"/>
        <w:gridCol w:w="6"/>
        <w:gridCol w:w="976"/>
        <w:gridCol w:w="6"/>
        <w:gridCol w:w="976"/>
        <w:gridCol w:w="6"/>
        <w:gridCol w:w="964"/>
      </w:tblGrid>
      <w:tr w:rsidR="00996020" w:rsidRPr="00834A06" w:rsidTr="00996020">
        <w:trPr>
          <w:cnfStyle w:val="100000000000"/>
          <w:trHeight w:val="397"/>
        </w:trPr>
        <w:tc>
          <w:tcPr>
            <w:tcW w:w="2514" w:type="pct"/>
          </w:tcPr>
          <w:p w:rsidR="00996020" w:rsidRPr="00834A06" w:rsidRDefault="00996020" w:rsidP="00826794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8" w:type="pct"/>
          </w:tcPr>
          <w:p w:rsidR="00996020" w:rsidRPr="00834A06" w:rsidRDefault="00996020" w:rsidP="00826794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2019</w:t>
            </w:r>
          </w:p>
        </w:tc>
        <w:tc>
          <w:tcPr>
            <w:tcW w:w="498" w:type="pct"/>
          </w:tcPr>
          <w:p w:rsidR="00996020" w:rsidRPr="00834A06" w:rsidRDefault="00996020" w:rsidP="00826794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2020</w:t>
            </w:r>
          </w:p>
        </w:tc>
        <w:tc>
          <w:tcPr>
            <w:tcW w:w="498" w:type="pct"/>
            <w:gridSpan w:val="2"/>
          </w:tcPr>
          <w:p w:rsidR="00996020" w:rsidRPr="00834A06" w:rsidRDefault="00996020" w:rsidP="00826794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2021</w:t>
            </w:r>
          </w:p>
        </w:tc>
        <w:tc>
          <w:tcPr>
            <w:tcW w:w="498" w:type="pct"/>
            <w:gridSpan w:val="2"/>
          </w:tcPr>
          <w:p w:rsidR="00996020" w:rsidRPr="00834A06" w:rsidRDefault="00996020" w:rsidP="00826794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2022</w:t>
            </w:r>
          </w:p>
        </w:tc>
        <w:tc>
          <w:tcPr>
            <w:tcW w:w="495" w:type="pct"/>
            <w:gridSpan w:val="2"/>
          </w:tcPr>
          <w:p w:rsidR="00996020" w:rsidRPr="00834A06" w:rsidRDefault="00996020" w:rsidP="00826794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2023</w:t>
            </w:r>
          </w:p>
        </w:tc>
      </w:tr>
      <w:tr w:rsidR="00614673" w:rsidRPr="00834A06" w:rsidTr="00996020">
        <w:tblPrEx>
          <w:tblLook w:val="04A0"/>
        </w:tblPrEx>
        <w:trPr>
          <w:cnfStyle w:val="000000100000"/>
        </w:trPr>
        <w:tc>
          <w:tcPr>
            <w:cnfStyle w:val="001000000000"/>
            <w:tcW w:w="2516" w:type="pct"/>
          </w:tcPr>
          <w:p w:rsidR="00614673" w:rsidRPr="00834A06" w:rsidRDefault="00614673" w:rsidP="00A20ED0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498" w:type="pct"/>
          </w:tcPr>
          <w:p w:rsidR="00614673" w:rsidRPr="00834A06" w:rsidRDefault="00614673" w:rsidP="00940BD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254</w:t>
            </w:r>
          </w:p>
        </w:tc>
        <w:tc>
          <w:tcPr>
            <w:tcW w:w="501" w:type="pct"/>
            <w:gridSpan w:val="2"/>
          </w:tcPr>
          <w:p w:rsidR="00614673" w:rsidRPr="00834A06" w:rsidRDefault="00614673" w:rsidP="00940BD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244</w:t>
            </w:r>
          </w:p>
        </w:tc>
        <w:tc>
          <w:tcPr>
            <w:tcW w:w="498" w:type="pct"/>
            <w:gridSpan w:val="2"/>
          </w:tcPr>
          <w:p w:rsidR="00614673" w:rsidRPr="00834A06" w:rsidRDefault="00614673" w:rsidP="00940BD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249</w:t>
            </w:r>
          </w:p>
        </w:tc>
        <w:tc>
          <w:tcPr>
            <w:tcW w:w="498" w:type="pct"/>
            <w:gridSpan w:val="2"/>
          </w:tcPr>
          <w:p w:rsidR="00614673" w:rsidRPr="00834A06" w:rsidRDefault="00614673" w:rsidP="00940BD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251</w:t>
            </w:r>
          </w:p>
        </w:tc>
        <w:tc>
          <w:tcPr>
            <w:tcW w:w="490" w:type="pct"/>
          </w:tcPr>
          <w:p w:rsidR="00614673" w:rsidRPr="00614673" w:rsidRDefault="00614673" w:rsidP="00614673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261</w:t>
            </w:r>
          </w:p>
        </w:tc>
      </w:tr>
      <w:tr w:rsidR="00614673" w:rsidRPr="00834A06" w:rsidTr="00996020">
        <w:trPr>
          <w:cnfStyle w:val="000000010000"/>
        </w:trPr>
        <w:tc>
          <w:tcPr>
            <w:tcW w:w="2516" w:type="pct"/>
          </w:tcPr>
          <w:p w:rsidR="00614673" w:rsidRPr="00834A06" w:rsidRDefault="00614673" w:rsidP="00C0078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bookmarkStart w:id="17" w:name="_Toc231092893"/>
            <w:bookmarkStart w:id="18" w:name="_Toc231092785"/>
            <w:bookmarkStart w:id="19" w:name="_Toc231092495"/>
            <w:bookmarkStart w:id="20" w:name="_Toc231024371"/>
            <w:bookmarkStart w:id="21" w:name="_Toc231024121"/>
            <w:bookmarkStart w:id="22" w:name="_Toc231022782"/>
            <w:bookmarkStart w:id="23" w:name="_Toc231022607"/>
            <w:bookmarkStart w:id="24" w:name="_Toc231022488"/>
            <w:bookmarkStart w:id="25" w:name="_Toc231022360"/>
            <w:bookmarkStart w:id="26" w:name="_Toc420564635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r w:rsidRPr="00834A06">
              <w:rPr>
                <w:rFonts w:ascii="Arial" w:hAnsi="Arial" w:cs="Arial"/>
                <w:snapToGrid w:val="0"/>
                <w:spacing w:val="-4"/>
              </w:rPr>
              <w:t xml:space="preserve">государственное управление и обеспечение </w:t>
            </w:r>
            <w:r w:rsidRPr="00834A06">
              <w:rPr>
                <w:rFonts w:ascii="Arial" w:hAnsi="Arial" w:cs="Arial"/>
                <w:snapToGrid w:val="0"/>
                <w:spacing w:val="-4"/>
              </w:rPr>
              <w:br/>
              <w:t>военной безопасности; социальное обеспечение</w:t>
            </w:r>
          </w:p>
        </w:tc>
        <w:tc>
          <w:tcPr>
            <w:tcW w:w="498" w:type="pct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427</w:t>
            </w:r>
          </w:p>
        </w:tc>
        <w:tc>
          <w:tcPr>
            <w:tcW w:w="501" w:type="pct"/>
            <w:gridSpan w:val="2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416</w:t>
            </w:r>
          </w:p>
        </w:tc>
        <w:tc>
          <w:tcPr>
            <w:tcW w:w="498" w:type="pct"/>
            <w:gridSpan w:val="2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411</w:t>
            </w:r>
          </w:p>
        </w:tc>
        <w:tc>
          <w:tcPr>
            <w:tcW w:w="498" w:type="pct"/>
            <w:gridSpan w:val="2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427</w:t>
            </w:r>
          </w:p>
        </w:tc>
        <w:tc>
          <w:tcPr>
            <w:tcW w:w="490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429</w:t>
            </w:r>
          </w:p>
        </w:tc>
      </w:tr>
      <w:tr w:rsidR="00614673" w:rsidRPr="00834A06" w:rsidTr="00996020">
        <w:trPr>
          <w:cnfStyle w:val="000000100000"/>
        </w:trPr>
        <w:tc>
          <w:tcPr>
            <w:tcW w:w="2516" w:type="pct"/>
          </w:tcPr>
          <w:p w:rsidR="00614673" w:rsidRPr="00834A06" w:rsidRDefault="00614673" w:rsidP="00C0078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>образование</w:t>
            </w:r>
          </w:p>
        </w:tc>
        <w:tc>
          <w:tcPr>
            <w:tcW w:w="498" w:type="pct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566</w:t>
            </w:r>
          </w:p>
        </w:tc>
        <w:tc>
          <w:tcPr>
            <w:tcW w:w="501" w:type="pct"/>
            <w:gridSpan w:val="2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557</w:t>
            </w:r>
          </w:p>
        </w:tc>
        <w:tc>
          <w:tcPr>
            <w:tcW w:w="498" w:type="pct"/>
            <w:gridSpan w:val="2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569</w:t>
            </w:r>
          </w:p>
        </w:tc>
        <w:tc>
          <w:tcPr>
            <w:tcW w:w="498" w:type="pct"/>
            <w:gridSpan w:val="2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590</w:t>
            </w:r>
          </w:p>
        </w:tc>
        <w:tc>
          <w:tcPr>
            <w:tcW w:w="490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597</w:t>
            </w:r>
          </w:p>
        </w:tc>
      </w:tr>
      <w:tr w:rsidR="00614673" w:rsidRPr="00834A06" w:rsidTr="00996020">
        <w:trPr>
          <w:cnfStyle w:val="000000010000"/>
        </w:trPr>
        <w:tc>
          <w:tcPr>
            <w:tcW w:w="2516" w:type="pct"/>
          </w:tcPr>
          <w:p w:rsidR="00614673" w:rsidRPr="00834A06" w:rsidRDefault="00614673" w:rsidP="00C0078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 xml:space="preserve">деятельность в области здравоохранения </w:t>
            </w:r>
            <w:r w:rsidRPr="00834A06">
              <w:rPr>
                <w:rFonts w:ascii="Arial" w:hAnsi="Arial" w:cs="Arial"/>
                <w:snapToGrid w:val="0"/>
                <w:spacing w:val="-4"/>
              </w:rPr>
              <w:br/>
              <w:t>и социальных услуг</w:t>
            </w:r>
          </w:p>
        </w:tc>
        <w:tc>
          <w:tcPr>
            <w:tcW w:w="498" w:type="pct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235</w:t>
            </w:r>
          </w:p>
        </w:tc>
        <w:tc>
          <w:tcPr>
            <w:tcW w:w="501" w:type="pct"/>
            <w:gridSpan w:val="2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232</w:t>
            </w:r>
          </w:p>
        </w:tc>
        <w:tc>
          <w:tcPr>
            <w:tcW w:w="498" w:type="pct"/>
            <w:gridSpan w:val="2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218</w:t>
            </w:r>
          </w:p>
        </w:tc>
        <w:tc>
          <w:tcPr>
            <w:tcW w:w="498" w:type="pct"/>
            <w:gridSpan w:val="2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238</w:t>
            </w:r>
          </w:p>
        </w:tc>
        <w:tc>
          <w:tcPr>
            <w:tcW w:w="490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242</w:t>
            </w:r>
          </w:p>
        </w:tc>
      </w:tr>
      <w:tr w:rsidR="00614673" w:rsidRPr="00834A06" w:rsidTr="00996020">
        <w:trPr>
          <w:cnfStyle w:val="000000100000"/>
        </w:trPr>
        <w:tc>
          <w:tcPr>
            <w:tcW w:w="2516" w:type="pct"/>
          </w:tcPr>
          <w:p w:rsidR="00614673" w:rsidRPr="00834A06" w:rsidRDefault="00614673" w:rsidP="00C0078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498" w:type="pct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263</w:t>
            </w:r>
          </w:p>
        </w:tc>
        <w:tc>
          <w:tcPr>
            <w:tcW w:w="501" w:type="pct"/>
            <w:gridSpan w:val="2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274</w:t>
            </w:r>
          </w:p>
        </w:tc>
        <w:tc>
          <w:tcPr>
            <w:tcW w:w="498" w:type="pct"/>
            <w:gridSpan w:val="2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289</w:t>
            </w:r>
          </w:p>
        </w:tc>
        <w:tc>
          <w:tcPr>
            <w:tcW w:w="498" w:type="pct"/>
            <w:gridSpan w:val="2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304</w:t>
            </w:r>
          </w:p>
        </w:tc>
        <w:tc>
          <w:tcPr>
            <w:tcW w:w="490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301</w:t>
            </w:r>
          </w:p>
        </w:tc>
      </w:tr>
      <w:tr w:rsidR="00614673" w:rsidRPr="00834A06" w:rsidTr="00996020">
        <w:trPr>
          <w:cnfStyle w:val="000000010000"/>
        </w:trPr>
        <w:tc>
          <w:tcPr>
            <w:tcW w:w="2516" w:type="pct"/>
          </w:tcPr>
          <w:p w:rsidR="00614673" w:rsidRPr="00834A06" w:rsidRDefault="00614673" w:rsidP="00C0078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34A06">
              <w:rPr>
                <w:rFonts w:ascii="Arial" w:hAnsi="Arial" w:cs="Arial"/>
                <w:snapToGrid w:val="0"/>
                <w:spacing w:val="-4"/>
              </w:rPr>
              <w:t>предоставление прочих видов услуг</w:t>
            </w:r>
          </w:p>
        </w:tc>
        <w:tc>
          <w:tcPr>
            <w:tcW w:w="498" w:type="pct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676</w:t>
            </w:r>
          </w:p>
        </w:tc>
        <w:tc>
          <w:tcPr>
            <w:tcW w:w="501" w:type="pct"/>
            <w:gridSpan w:val="2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655</w:t>
            </w:r>
          </w:p>
        </w:tc>
        <w:tc>
          <w:tcPr>
            <w:tcW w:w="498" w:type="pct"/>
            <w:gridSpan w:val="2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651</w:t>
            </w:r>
          </w:p>
        </w:tc>
        <w:tc>
          <w:tcPr>
            <w:tcW w:w="498" w:type="pct"/>
            <w:gridSpan w:val="2"/>
          </w:tcPr>
          <w:p w:rsidR="00614673" w:rsidRPr="00834A06" w:rsidRDefault="00614673" w:rsidP="00C00789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638</w:t>
            </w:r>
          </w:p>
        </w:tc>
        <w:tc>
          <w:tcPr>
            <w:tcW w:w="490" w:type="pct"/>
          </w:tcPr>
          <w:p w:rsidR="00614673" w:rsidRPr="00614673" w:rsidRDefault="00614673" w:rsidP="00614673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614673">
              <w:rPr>
                <w:rFonts w:ascii="Arial" w:hAnsi="Arial" w:cs="Arial"/>
                <w:bCs/>
                <w:color w:val="000000"/>
              </w:rPr>
              <w:t>641</w:t>
            </w:r>
          </w:p>
        </w:tc>
      </w:tr>
    </w:tbl>
    <w:p w:rsidR="00405BB0" w:rsidRPr="00581ABD" w:rsidRDefault="00405BB0" w:rsidP="0081615D">
      <w:pPr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581ABD">
        <w:rPr>
          <w:rFonts w:ascii="Arial" w:hAnsi="Arial" w:cs="Arial"/>
          <w:sz w:val="16"/>
          <w:szCs w:val="16"/>
          <w:vertAlign w:val="superscript"/>
        </w:rPr>
        <w:t>1)</w:t>
      </w:r>
      <w:r w:rsidRPr="00581ABD">
        <w:rPr>
          <w:rFonts w:ascii="Arial" w:hAnsi="Arial" w:cs="Arial"/>
          <w:sz w:val="16"/>
          <w:szCs w:val="16"/>
        </w:rPr>
        <w:t xml:space="preserve"> Здесь и в табл. </w:t>
      </w:r>
      <w:r w:rsidR="00077AF1" w:rsidRPr="00A20ED0">
        <w:rPr>
          <w:rFonts w:ascii="Arial" w:hAnsi="Arial" w:cs="Arial"/>
          <w:sz w:val="16"/>
          <w:szCs w:val="16"/>
        </w:rPr>
        <w:t>1</w:t>
      </w:r>
      <w:r w:rsidR="006152FD" w:rsidRPr="00A20ED0">
        <w:rPr>
          <w:rFonts w:ascii="Arial" w:hAnsi="Arial" w:cs="Arial"/>
          <w:sz w:val="16"/>
          <w:szCs w:val="16"/>
        </w:rPr>
        <w:t>4</w:t>
      </w:r>
      <w:r w:rsidR="00077AF1" w:rsidRPr="00A20ED0">
        <w:rPr>
          <w:rFonts w:ascii="Arial" w:hAnsi="Arial" w:cs="Arial"/>
          <w:sz w:val="16"/>
          <w:szCs w:val="16"/>
        </w:rPr>
        <w:t>.</w:t>
      </w:r>
      <w:r w:rsidRPr="00A20ED0">
        <w:rPr>
          <w:rFonts w:ascii="Arial" w:hAnsi="Arial" w:cs="Arial"/>
          <w:sz w:val="16"/>
          <w:szCs w:val="16"/>
        </w:rPr>
        <w:t>2</w:t>
      </w:r>
      <w:r w:rsidR="00614673" w:rsidRPr="00A20ED0">
        <w:rPr>
          <w:rFonts w:ascii="Arial" w:hAnsi="Arial" w:cs="Arial"/>
          <w:sz w:val="16"/>
          <w:szCs w:val="16"/>
        </w:rPr>
        <w:t>.</w:t>
      </w:r>
      <w:r w:rsidRPr="00581ABD">
        <w:rPr>
          <w:rFonts w:ascii="Arial" w:hAnsi="Arial" w:cs="Arial"/>
          <w:sz w:val="16"/>
          <w:szCs w:val="16"/>
        </w:rPr>
        <w:t xml:space="preserve"> – по данн</w:t>
      </w:r>
      <w:r w:rsidR="00DF380E" w:rsidRPr="00581ABD">
        <w:rPr>
          <w:rFonts w:ascii="Arial" w:hAnsi="Arial" w:cs="Arial"/>
          <w:sz w:val="16"/>
          <w:szCs w:val="16"/>
        </w:rPr>
        <w:t>ым государственной регистрации.</w:t>
      </w:r>
    </w:p>
    <w:p w:rsidR="00405BB0" w:rsidRPr="00581ABD" w:rsidRDefault="00405BB0" w:rsidP="00A44687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0039AC"/>
          <w:sz w:val="24"/>
          <w:szCs w:val="24"/>
        </w:rPr>
      </w:pPr>
      <w:bookmarkStart w:id="27" w:name="_Toc420564691"/>
    </w:p>
    <w:p w:rsidR="00405BB0" w:rsidRPr="00581ABD" w:rsidRDefault="00077AF1" w:rsidP="00245267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28" w:name="_Toc63953530"/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6152FD"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4</w:t>
      </w:r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405BB0"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2. Распределение предприятий и организаций по формам собственности</w:t>
      </w:r>
      <w:bookmarkEnd w:id="27"/>
      <w:bookmarkEnd w:id="28"/>
    </w:p>
    <w:p w:rsidR="00405BB0" w:rsidRPr="00581ABD" w:rsidRDefault="00405BB0" w:rsidP="00245267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581ABD">
        <w:rPr>
          <w:rFonts w:ascii="Arial" w:hAnsi="Arial" w:cs="Arial"/>
          <w:color w:val="363194"/>
          <w:sz w:val="24"/>
          <w:szCs w:val="24"/>
        </w:rPr>
        <w:t>(на конец года)</w:t>
      </w:r>
    </w:p>
    <w:p w:rsidR="00405BB0" w:rsidRPr="00EF1A51" w:rsidRDefault="00405BB0" w:rsidP="00245267">
      <w:pPr>
        <w:spacing w:line="259" w:lineRule="auto"/>
        <w:jc w:val="center"/>
        <w:rPr>
          <w:rFonts w:ascii="Arial" w:hAnsi="Arial" w:cs="Arial"/>
          <w:i/>
          <w:sz w:val="24"/>
          <w:szCs w:val="24"/>
        </w:rPr>
      </w:pPr>
    </w:p>
    <w:tbl>
      <w:tblPr>
        <w:tblStyle w:val="420"/>
        <w:tblW w:w="5004" w:type="pct"/>
        <w:tblLook w:val="0020"/>
      </w:tblPr>
      <w:tblGrid>
        <w:gridCol w:w="4928"/>
        <w:gridCol w:w="993"/>
        <w:gridCol w:w="992"/>
        <w:gridCol w:w="992"/>
        <w:gridCol w:w="992"/>
        <w:gridCol w:w="965"/>
      </w:tblGrid>
      <w:tr w:rsidR="00FE6643" w:rsidRPr="00834A06" w:rsidTr="00713292">
        <w:trPr>
          <w:cnfStyle w:val="100000000000"/>
          <w:trHeight w:val="397"/>
        </w:trPr>
        <w:tc>
          <w:tcPr>
            <w:tcW w:w="2498" w:type="pct"/>
          </w:tcPr>
          <w:p w:rsidR="00FE6643" w:rsidRPr="00834A06" w:rsidRDefault="00FE6643" w:rsidP="00C00789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3" w:type="pct"/>
          </w:tcPr>
          <w:p w:rsidR="00FE6643" w:rsidRPr="00834A06" w:rsidRDefault="00FE6643" w:rsidP="00C00789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2019</w:t>
            </w:r>
          </w:p>
        </w:tc>
        <w:tc>
          <w:tcPr>
            <w:tcW w:w="503" w:type="pct"/>
          </w:tcPr>
          <w:p w:rsidR="00FE6643" w:rsidRPr="00834A06" w:rsidRDefault="00FE6643" w:rsidP="00C00789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2020</w:t>
            </w:r>
          </w:p>
        </w:tc>
        <w:tc>
          <w:tcPr>
            <w:tcW w:w="503" w:type="pct"/>
          </w:tcPr>
          <w:p w:rsidR="00FE6643" w:rsidRPr="00834A06" w:rsidRDefault="00FE6643" w:rsidP="00C00789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2021</w:t>
            </w:r>
          </w:p>
        </w:tc>
        <w:tc>
          <w:tcPr>
            <w:tcW w:w="503" w:type="pct"/>
          </w:tcPr>
          <w:p w:rsidR="00FE6643" w:rsidRPr="00834A06" w:rsidRDefault="00FE6643" w:rsidP="00C00789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2022</w:t>
            </w:r>
          </w:p>
        </w:tc>
        <w:tc>
          <w:tcPr>
            <w:tcW w:w="489" w:type="pct"/>
          </w:tcPr>
          <w:p w:rsidR="00FE6643" w:rsidRPr="00834A06" w:rsidRDefault="00FE6643" w:rsidP="00C00789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2023</w:t>
            </w:r>
          </w:p>
        </w:tc>
      </w:tr>
      <w:tr w:rsidR="00850901" w:rsidRPr="00834A06" w:rsidTr="00923023">
        <w:trPr>
          <w:cnfStyle w:val="000000100000"/>
          <w:trHeight w:val="156"/>
        </w:trPr>
        <w:tc>
          <w:tcPr>
            <w:tcW w:w="0" w:type="auto"/>
            <w:gridSpan w:val="6"/>
            <w:vAlign w:val="center"/>
          </w:tcPr>
          <w:p w:rsidR="00850901" w:rsidRPr="00834A06" w:rsidRDefault="00850901" w:rsidP="0081615D">
            <w:pPr>
              <w:spacing w:before="20" w:line="259" w:lineRule="auto"/>
              <w:jc w:val="center"/>
              <w:rPr>
                <w:rFonts w:ascii="Arial" w:hAnsi="Arial" w:cs="Arial"/>
                <w:b/>
              </w:rPr>
            </w:pPr>
            <w:r w:rsidRPr="00834A06">
              <w:rPr>
                <w:rFonts w:ascii="Arial" w:hAnsi="Arial" w:cs="Arial"/>
                <w:b/>
              </w:rPr>
              <w:t>Число предприятий и организаций, единиц</w:t>
            </w:r>
          </w:p>
        </w:tc>
      </w:tr>
      <w:tr w:rsidR="00614673" w:rsidRPr="00834A06" w:rsidTr="00713292">
        <w:trPr>
          <w:cnfStyle w:val="000000010000"/>
          <w:trHeight w:val="135"/>
        </w:trPr>
        <w:tc>
          <w:tcPr>
            <w:tcW w:w="2498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jc w:val="left"/>
              <w:rPr>
                <w:rFonts w:ascii="Arial" w:hAnsi="Arial" w:cs="Arial"/>
                <w:b/>
              </w:rPr>
            </w:pPr>
            <w:r w:rsidRPr="00834A06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  <w:b/>
              </w:rPr>
            </w:pPr>
            <w:r w:rsidRPr="00834A06">
              <w:rPr>
                <w:rFonts w:ascii="Arial" w:hAnsi="Arial" w:cs="Arial"/>
                <w:b/>
              </w:rPr>
              <w:t>8186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b/>
              </w:rPr>
            </w:pPr>
            <w:r w:rsidRPr="00834A06">
              <w:rPr>
                <w:rFonts w:ascii="Arial" w:hAnsi="Arial" w:cs="Arial"/>
                <w:b/>
                <w:bCs/>
                <w:color w:val="000000"/>
              </w:rPr>
              <w:t>7950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34A06">
              <w:rPr>
                <w:rFonts w:ascii="Arial" w:hAnsi="Arial" w:cs="Arial"/>
                <w:b/>
                <w:bCs/>
                <w:color w:val="000000"/>
              </w:rPr>
              <w:t>7809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34A06">
              <w:rPr>
                <w:rFonts w:ascii="Arial" w:hAnsi="Arial" w:cs="Arial"/>
                <w:b/>
                <w:bCs/>
                <w:color w:val="000000"/>
              </w:rPr>
              <w:t>7895</w:t>
            </w:r>
          </w:p>
        </w:tc>
        <w:tc>
          <w:tcPr>
            <w:tcW w:w="489" w:type="pct"/>
          </w:tcPr>
          <w:p w:rsidR="00614673" w:rsidRPr="00614673" w:rsidRDefault="00614673" w:rsidP="0081615D">
            <w:pPr>
              <w:spacing w:before="20" w:line="259" w:lineRule="auto"/>
              <w:rPr>
                <w:rFonts w:ascii="Arial" w:hAnsi="Arial" w:cs="Arial"/>
                <w:b/>
              </w:rPr>
            </w:pPr>
            <w:r w:rsidRPr="00614673">
              <w:rPr>
                <w:rFonts w:ascii="Arial" w:hAnsi="Arial" w:cs="Arial"/>
                <w:b/>
              </w:rPr>
              <w:t>7822</w:t>
            </w:r>
          </w:p>
        </w:tc>
      </w:tr>
      <w:tr w:rsidR="00614673" w:rsidRPr="00834A06" w:rsidTr="00713292">
        <w:trPr>
          <w:cnfStyle w:val="000000100000"/>
          <w:trHeight w:val="85"/>
        </w:trPr>
        <w:tc>
          <w:tcPr>
            <w:tcW w:w="2498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834A06">
              <w:rPr>
                <w:rFonts w:ascii="Arial" w:hAnsi="Arial" w:cs="Arial"/>
                <w:snapToGrid w:val="0"/>
              </w:rPr>
              <w:t>в том числе по формам собственности: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:rsidR="00614673" w:rsidRPr="00614673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</w:p>
        </w:tc>
      </w:tr>
      <w:tr w:rsidR="00614673" w:rsidRPr="00834A06" w:rsidTr="00713292">
        <w:trPr>
          <w:cnfStyle w:val="000000010000"/>
          <w:trHeight w:val="74"/>
        </w:trPr>
        <w:tc>
          <w:tcPr>
            <w:tcW w:w="2498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государственная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461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450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427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441</w:t>
            </w:r>
          </w:p>
        </w:tc>
        <w:tc>
          <w:tcPr>
            <w:tcW w:w="489" w:type="pct"/>
          </w:tcPr>
          <w:p w:rsidR="00614673" w:rsidRPr="00614673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614673">
              <w:rPr>
                <w:rFonts w:ascii="Arial" w:hAnsi="Arial" w:cs="Arial"/>
              </w:rPr>
              <w:t>441</w:t>
            </w:r>
          </w:p>
        </w:tc>
      </w:tr>
      <w:tr w:rsidR="00614673" w:rsidRPr="00834A06" w:rsidTr="00713292">
        <w:trPr>
          <w:cnfStyle w:val="000000100000"/>
          <w:trHeight w:val="57"/>
        </w:trPr>
        <w:tc>
          <w:tcPr>
            <w:tcW w:w="2498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муниципальная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967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966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975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1006</w:t>
            </w:r>
          </w:p>
        </w:tc>
        <w:tc>
          <w:tcPr>
            <w:tcW w:w="489" w:type="pct"/>
          </w:tcPr>
          <w:p w:rsidR="00614673" w:rsidRPr="00614673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614673">
              <w:rPr>
                <w:rFonts w:ascii="Arial" w:hAnsi="Arial" w:cs="Arial"/>
              </w:rPr>
              <w:t>999</w:t>
            </w:r>
          </w:p>
        </w:tc>
      </w:tr>
      <w:tr w:rsidR="00614673" w:rsidRPr="00834A06" w:rsidTr="00713292">
        <w:trPr>
          <w:cnfStyle w:val="000000010000"/>
          <w:trHeight w:val="165"/>
        </w:trPr>
        <w:tc>
          <w:tcPr>
            <w:tcW w:w="2498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частная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6064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5857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5749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5807</w:t>
            </w:r>
          </w:p>
        </w:tc>
        <w:tc>
          <w:tcPr>
            <w:tcW w:w="489" w:type="pct"/>
          </w:tcPr>
          <w:p w:rsidR="00614673" w:rsidRPr="00614673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614673">
              <w:rPr>
                <w:rFonts w:ascii="Arial" w:hAnsi="Arial" w:cs="Arial"/>
              </w:rPr>
              <w:t>5734</w:t>
            </w:r>
          </w:p>
        </w:tc>
      </w:tr>
      <w:tr w:rsidR="00614673" w:rsidRPr="00834A06" w:rsidTr="00713292">
        <w:trPr>
          <w:cnfStyle w:val="000000100000"/>
          <w:trHeight w:val="310"/>
        </w:trPr>
        <w:tc>
          <w:tcPr>
            <w:tcW w:w="2498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собственность общественных и религиозных организаций (объединений)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569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561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550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533</w:t>
            </w:r>
          </w:p>
        </w:tc>
        <w:tc>
          <w:tcPr>
            <w:tcW w:w="489" w:type="pct"/>
          </w:tcPr>
          <w:p w:rsidR="00614673" w:rsidRPr="00614673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614673">
              <w:rPr>
                <w:rFonts w:ascii="Arial" w:hAnsi="Arial" w:cs="Arial"/>
              </w:rPr>
              <w:t>543</w:t>
            </w:r>
          </w:p>
        </w:tc>
      </w:tr>
      <w:tr w:rsidR="00614673" w:rsidRPr="00834A06" w:rsidTr="00713292">
        <w:tblPrEx>
          <w:tblLook w:val="0000"/>
        </w:tblPrEx>
        <w:trPr>
          <w:cnfStyle w:val="000000010000"/>
          <w:trHeight w:val="130"/>
        </w:trPr>
        <w:tc>
          <w:tcPr>
            <w:tcW w:w="2498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spacing w:val="-4"/>
              </w:rPr>
            </w:pPr>
            <w:r w:rsidRPr="00834A06">
              <w:rPr>
                <w:rFonts w:ascii="Arial" w:hAnsi="Arial" w:cs="Arial"/>
                <w:spacing w:val="-4"/>
              </w:rPr>
              <w:t>прочие формы собственности, включая смешанную российскую, собственность государственных корпораций, иностранную, совместную российскую и иностранную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lang w:val="ru-MO"/>
              </w:rPr>
            </w:pPr>
            <w:r w:rsidRPr="00834A06">
              <w:rPr>
                <w:rFonts w:ascii="Arial" w:hAnsi="Arial" w:cs="Arial"/>
                <w:lang w:val="ru-MO"/>
              </w:rPr>
              <w:t>125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116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108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108</w:t>
            </w:r>
          </w:p>
        </w:tc>
        <w:tc>
          <w:tcPr>
            <w:tcW w:w="489" w:type="pct"/>
          </w:tcPr>
          <w:p w:rsidR="00614673" w:rsidRPr="00614673" w:rsidRDefault="00614673" w:rsidP="0081615D">
            <w:pPr>
              <w:spacing w:before="20" w:line="259" w:lineRule="auto"/>
              <w:rPr>
                <w:rFonts w:ascii="Arial" w:hAnsi="Arial" w:cs="Arial"/>
              </w:rPr>
            </w:pPr>
            <w:r w:rsidRPr="00614673">
              <w:rPr>
                <w:rFonts w:ascii="Arial" w:hAnsi="Arial" w:cs="Arial"/>
              </w:rPr>
              <w:t>105</w:t>
            </w:r>
          </w:p>
        </w:tc>
      </w:tr>
      <w:tr w:rsidR="00614673" w:rsidRPr="00834A06" w:rsidTr="00923023">
        <w:tblPrEx>
          <w:tblLook w:val="0000"/>
        </w:tblPrEx>
        <w:trPr>
          <w:cnfStyle w:val="000000100000"/>
          <w:trHeight w:val="130"/>
        </w:trPr>
        <w:tc>
          <w:tcPr>
            <w:tcW w:w="0" w:type="auto"/>
            <w:gridSpan w:val="6"/>
          </w:tcPr>
          <w:p w:rsidR="00614673" w:rsidRPr="00834A06" w:rsidRDefault="00614673" w:rsidP="0081615D">
            <w:pPr>
              <w:widowControl w:val="0"/>
              <w:spacing w:before="20" w:line="259" w:lineRule="auto"/>
              <w:jc w:val="center"/>
              <w:rPr>
                <w:rFonts w:ascii="Arial" w:hAnsi="Arial" w:cs="Arial"/>
                <w:lang w:val="ru-MO"/>
              </w:rPr>
            </w:pPr>
            <w:r w:rsidRPr="00834A06">
              <w:rPr>
                <w:rFonts w:ascii="Arial" w:hAnsi="Arial" w:cs="Arial"/>
                <w:b/>
              </w:rPr>
              <w:t>В процентах к итогу</w:t>
            </w:r>
          </w:p>
        </w:tc>
      </w:tr>
      <w:tr w:rsidR="00614673" w:rsidRPr="00834A06" w:rsidTr="00713292">
        <w:tblPrEx>
          <w:tblLook w:val="0000"/>
        </w:tblPrEx>
        <w:trPr>
          <w:cnfStyle w:val="000000010000"/>
          <w:trHeight w:val="130"/>
        </w:trPr>
        <w:tc>
          <w:tcPr>
            <w:tcW w:w="2498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jc w:val="left"/>
              <w:rPr>
                <w:rFonts w:ascii="Arial" w:hAnsi="Arial" w:cs="Arial"/>
                <w:b/>
              </w:rPr>
            </w:pPr>
            <w:r w:rsidRPr="00834A06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contextualSpacing/>
              <w:rPr>
                <w:rFonts w:ascii="Arial" w:hAnsi="Arial" w:cs="Arial"/>
                <w:b/>
              </w:rPr>
            </w:pPr>
            <w:r w:rsidRPr="00834A06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contextualSpacing/>
              <w:rPr>
                <w:rFonts w:ascii="Arial" w:hAnsi="Arial" w:cs="Arial"/>
                <w:b/>
              </w:rPr>
            </w:pPr>
            <w:r w:rsidRPr="00834A06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contextualSpacing/>
              <w:rPr>
                <w:rFonts w:ascii="Arial" w:hAnsi="Arial" w:cs="Arial"/>
                <w:b/>
              </w:rPr>
            </w:pPr>
            <w:r w:rsidRPr="00834A06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spacing w:before="20" w:line="259" w:lineRule="auto"/>
              <w:contextualSpacing/>
              <w:rPr>
                <w:rFonts w:ascii="Arial" w:hAnsi="Arial" w:cs="Arial"/>
                <w:b/>
              </w:rPr>
            </w:pPr>
            <w:r w:rsidRPr="00834A06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89" w:type="pct"/>
          </w:tcPr>
          <w:p w:rsidR="00614673" w:rsidRPr="00614673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b/>
              </w:rPr>
            </w:pPr>
            <w:r w:rsidRPr="00614673">
              <w:rPr>
                <w:rFonts w:ascii="Arial" w:hAnsi="Arial" w:cs="Arial"/>
                <w:b/>
              </w:rPr>
              <w:t>100</w:t>
            </w:r>
          </w:p>
        </w:tc>
      </w:tr>
      <w:tr w:rsidR="00614673" w:rsidRPr="00834A06" w:rsidTr="00713292">
        <w:tblPrEx>
          <w:tblLook w:val="0000"/>
        </w:tblPrEx>
        <w:trPr>
          <w:cnfStyle w:val="000000100000"/>
          <w:trHeight w:val="130"/>
        </w:trPr>
        <w:tc>
          <w:tcPr>
            <w:tcW w:w="2498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834A06">
              <w:rPr>
                <w:rFonts w:ascii="Arial" w:hAnsi="Arial" w:cs="Arial"/>
                <w:snapToGrid w:val="0"/>
              </w:rPr>
              <w:t>в том числе по формам собственности: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lang w:val="ru-MO"/>
              </w:rPr>
            </w:pP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lang w:val="ru-MO"/>
              </w:rPr>
            </w:pP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lang w:val="ru-MO"/>
              </w:rPr>
            </w:pP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lang w:val="ru-MO"/>
              </w:rPr>
            </w:pPr>
          </w:p>
        </w:tc>
        <w:tc>
          <w:tcPr>
            <w:tcW w:w="489" w:type="pct"/>
          </w:tcPr>
          <w:p w:rsidR="00614673" w:rsidRPr="00614673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</w:p>
        </w:tc>
      </w:tr>
      <w:tr w:rsidR="00614673" w:rsidRPr="00834A06" w:rsidTr="00713292">
        <w:tblPrEx>
          <w:tblLook w:val="0000"/>
        </w:tblPrEx>
        <w:trPr>
          <w:cnfStyle w:val="000000010000"/>
          <w:trHeight w:val="130"/>
        </w:trPr>
        <w:tc>
          <w:tcPr>
            <w:tcW w:w="2498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государственная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lang w:val="ru-MO"/>
              </w:rPr>
            </w:pPr>
            <w:r w:rsidRPr="00834A06">
              <w:rPr>
                <w:rFonts w:ascii="Arial" w:hAnsi="Arial" w:cs="Arial"/>
                <w:lang w:val="ru-MO"/>
              </w:rPr>
              <w:t>5,6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5,7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5,5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5,6</w:t>
            </w:r>
          </w:p>
        </w:tc>
        <w:tc>
          <w:tcPr>
            <w:tcW w:w="489" w:type="pct"/>
          </w:tcPr>
          <w:p w:rsidR="00614673" w:rsidRPr="00614673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14673">
              <w:rPr>
                <w:rFonts w:ascii="Arial" w:hAnsi="Arial" w:cs="Arial"/>
              </w:rPr>
              <w:t>5,6</w:t>
            </w:r>
          </w:p>
        </w:tc>
      </w:tr>
      <w:tr w:rsidR="00614673" w:rsidRPr="00834A06" w:rsidTr="00713292">
        <w:tblPrEx>
          <w:tblLook w:val="0000"/>
        </w:tblPrEx>
        <w:trPr>
          <w:cnfStyle w:val="000000100000"/>
          <w:trHeight w:val="130"/>
        </w:trPr>
        <w:tc>
          <w:tcPr>
            <w:tcW w:w="2498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муниципальная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lang w:val="ru-MO"/>
              </w:rPr>
            </w:pPr>
            <w:r w:rsidRPr="00834A06">
              <w:rPr>
                <w:rFonts w:ascii="Arial" w:hAnsi="Arial" w:cs="Arial"/>
                <w:lang w:val="ru-MO"/>
              </w:rPr>
              <w:t>11,8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lang w:val="ru-MO"/>
              </w:rPr>
            </w:pPr>
            <w:r w:rsidRPr="00834A06">
              <w:rPr>
                <w:rFonts w:ascii="Arial" w:hAnsi="Arial" w:cs="Arial"/>
                <w:lang w:val="ru-MO"/>
              </w:rPr>
              <w:t>12,2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12,5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12,7</w:t>
            </w:r>
          </w:p>
        </w:tc>
        <w:tc>
          <w:tcPr>
            <w:tcW w:w="489" w:type="pct"/>
          </w:tcPr>
          <w:p w:rsidR="00614673" w:rsidRPr="00614673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14673">
              <w:rPr>
                <w:rFonts w:ascii="Arial" w:hAnsi="Arial" w:cs="Arial"/>
              </w:rPr>
              <w:t>12,8</w:t>
            </w:r>
          </w:p>
        </w:tc>
      </w:tr>
      <w:tr w:rsidR="00614673" w:rsidRPr="00834A06" w:rsidTr="00713292">
        <w:tblPrEx>
          <w:tblLook w:val="0000"/>
        </w:tblPrEx>
        <w:trPr>
          <w:cnfStyle w:val="000000010000"/>
          <w:trHeight w:val="130"/>
        </w:trPr>
        <w:tc>
          <w:tcPr>
            <w:tcW w:w="2498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частная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lang w:val="ru-MO"/>
              </w:rPr>
            </w:pPr>
            <w:r w:rsidRPr="00834A06">
              <w:rPr>
                <w:rFonts w:ascii="Arial" w:hAnsi="Arial" w:cs="Arial"/>
                <w:lang w:val="ru-MO"/>
              </w:rPr>
              <w:t>74,1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lang w:val="ru-MO"/>
              </w:rPr>
            </w:pPr>
            <w:r w:rsidRPr="00834A06">
              <w:rPr>
                <w:rFonts w:ascii="Arial" w:hAnsi="Arial" w:cs="Arial"/>
                <w:lang w:val="ru-MO"/>
              </w:rPr>
              <w:t>73,7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73,6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73,6</w:t>
            </w:r>
          </w:p>
        </w:tc>
        <w:tc>
          <w:tcPr>
            <w:tcW w:w="489" w:type="pct"/>
          </w:tcPr>
          <w:p w:rsidR="00614673" w:rsidRPr="00614673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14673">
              <w:rPr>
                <w:rFonts w:ascii="Arial" w:hAnsi="Arial" w:cs="Arial"/>
              </w:rPr>
              <w:t>73,3</w:t>
            </w:r>
          </w:p>
        </w:tc>
      </w:tr>
      <w:tr w:rsidR="00614673" w:rsidRPr="00834A06" w:rsidTr="00713292">
        <w:tblPrEx>
          <w:tblLook w:val="0000"/>
        </w:tblPrEx>
        <w:trPr>
          <w:cnfStyle w:val="000000100000"/>
          <w:trHeight w:val="130"/>
        </w:trPr>
        <w:tc>
          <w:tcPr>
            <w:tcW w:w="2498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собственность общественных и религиозных организаций (объединений)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lang w:val="ru-MO"/>
              </w:rPr>
            </w:pPr>
            <w:r w:rsidRPr="00834A06">
              <w:rPr>
                <w:rFonts w:ascii="Arial" w:hAnsi="Arial" w:cs="Arial"/>
                <w:lang w:val="ru-MO"/>
              </w:rPr>
              <w:t>7,0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lang w:val="ru-MO"/>
              </w:rPr>
            </w:pPr>
            <w:r w:rsidRPr="00834A06">
              <w:rPr>
                <w:rFonts w:ascii="Arial" w:hAnsi="Arial" w:cs="Arial"/>
                <w:lang w:val="ru-MO"/>
              </w:rPr>
              <w:t>7,1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7,0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6,8</w:t>
            </w:r>
          </w:p>
        </w:tc>
        <w:tc>
          <w:tcPr>
            <w:tcW w:w="489" w:type="pct"/>
          </w:tcPr>
          <w:p w:rsidR="00614673" w:rsidRPr="00614673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14673">
              <w:rPr>
                <w:rFonts w:ascii="Arial" w:hAnsi="Arial" w:cs="Arial"/>
              </w:rPr>
              <w:t>6,9</w:t>
            </w:r>
          </w:p>
        </w:tc>
      </w:tr>
      <w:tr w:rsidR="00614673" w:rsidRPr="00834A06" w:rsidTr="00713292">
        <w:tblPrEx>
          <w:tblLook w:val="0000"/>
        </w:tblPrEx>
        <w:trPr>
          <w:cnfStyle w:val="000000010000"/>
          <w:trHeight w:val="130"/>
        </w:trPr>
        <w:tc>
          <w:tcPr>
            <w:tcW w:w="2498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spacing w:val="-4"/>
              </w:rPr>
            </w:pPr>
            <w:r w:rsidRPr="00834A06">
              <w:rPr>
                <w:rFonts w:ascii="Arial" w:hAnsi="Arial" w:cs="Arial"/>
                <w:spacing w:val="-4"/>
              </w:rPr>
              <w:t>прочие формы собственности, включая смешанную российскую, собственность государственных корпораций, иностранную, совместную российскую и иностранную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lang w:val="ru-MO"/>
              </w:rPr>
            </w:pPr>
            <w:r w:rsidRPr="00834A06">
              <w:rPr>
                <w:rFonts w:ascii="Arial" w:hAnsi="Arial" w:cs="Arial"/>
                <w:lang w:val="ru-MO"/>
              </w:rPr>
              <w:t>1,5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lang w:val="ru-MO"/>
              </w:rPr>
            </w:pPr>
            <w:r w:rsidRPr="00834A06">
              <w:rPr>
                <w:rFonts w:ascii="Arial" w:hAnsi="Arial" w:cs="Arial"/>
                <w:lang w:val="ru-MO"/>
              </w:rPr>
              <w:t>1,5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lang w:val="ru-MO"/>
              </w:rPr>
            </w:pPr>
            <w:r w:rsidRPr="00834A06">
              <w:rPr>
                <w:rFonts w:ascii="Arial" w:hAnsi="Arial" w:cs="Arial"/>
                <w:lang w:val="ru-MO"/>
              </w:rPr>
              <w:t>1,4</w:t>
            </w:r>
          </w:p>
        </w:tc>
        <w:tc>
          <w:tcPr>
            <w:tcW w:w="503" w:type="pct"/>
          </w:tcPr>
          <w:p w:rsidR="00614673" w:rsidRPr="00834A06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  <w:lang w:val="ru-MO"/>
              </w:rPr>
            </w:pPr>
            <w:r w:rsidRPr="00834A06">
              <w:rPr>
                <w:rFonts w:ascii="Arial" w:hAnsi="Arial" w:cs="Arial"/>
                <w:lang w:val="ru-MO"/>
              </w:rPr>
              <w:t>1,4</w:t>
            </w:r>
          </w:p>
        </w:tc>
        <w:tc>
          <w:tcPr>
            <w:tcW w:w="489" w:type="pct"/>
          </w:tcPr>
          <w:p w:rsidR="00614673" w:rsidRPr="00614673" w:rsidRDefault="00614673" w:rsidP="0081615D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14673">
              <w:rPr>
                <w:rFonts w:ascii="Arial" w:hAnsi="Arial" w:cs="Arial"/>
              </w:rPr>
              <w:t>1,3</w:t>
            </w:r>
          </w:p>
        </w:tc>
      </w:tr>
    </w:tbl>
    <w:p w:rsidR="00EF1A51" w:rsidRDefault="00EF1A51">
      <w:pPr>
        <w:spacing w:after="200" w:line="276" w:lineRule="auto"/>
        <w:rPr>
          <w:rFonts w:ascii="Arial" w:hAnsi="Arial" w:cs="Arial"/>
        </w:rPr>
      </w:pPr>
    </w:p>
    <w:p w:rsidR="00D7490A" w:rsidRPr="00581ABD" w:rsidRDefault="00D7490A">
      <w:pPr>
        <w:spacing w:after="200" w:line="276" w:lineRule="auto"/>
        <w:rPr>
          <w:rFonts w:ascii="Arial" w:hAnsi="Arial" w:cs="Arial"/>
        </w:rPr>
      </w:pPr>
      <w:r w:rsidRPr="00581ABD">
        <w:rPr>
          <w:rFonts w:ascii="Arial" w:hAnsi="Arial" w:cs="Arial"/>
        </w:rPr>
        <w:br w:type="page"/>
      </w:r>
    </w:p>
    <w:p w:rsidR="00405BB0" w:rsidRPr="00581ABD" w:rsidRDefault="00077AF1" w:rsidP="00245267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29" w:name="_Toc63953531"/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1</w:t>
      </w:r>
      <w:r w:rsidR="006152FD"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4</w:t>
      </w:r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405BB0"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3. Оборот организаций по видам экономической деятельности</w:t>
      </w:r>
      <w:proofErr w:type="gramStart"/>
      <w:r w:rsidR="00405BB0" w:rsidRPr="00581ABD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405BB0" w:rsidRPr="00581ABD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29"/>
    </w:p>
    <w:p w:rsidR="00405BB0" w:rsidRPr="00581ABD" w:rsidRDefault="00405BB0" w:rsidP="00245267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581ABD">
        <w:rPr>
          <w:rFonts w:ascii="Arial" w:hAnsi="Arial" w:cs="Arial"/>
          <w:color w:val="363194"/>
          <w:sz w:val="24"/>
          <w:szCs w:val="24"/>
        </w:rPr>
        <w:t>(в фактически действовавших ценах; миллионов рублей)</w:t>
      </w:r>
    </w:p>
    <w:p w:rsidR="00405BB0" w:rsidRPr="00581ABD" w:rsidRDefault="00405BB0" w:rsidP="00245267">
      <w:pPr>
        <w:spacing w:line="259" w:lineRule="auto"/>
        <w:jc w:val="center"/>
        <w:rPr>
          <w:rFonts w:ascii="Arial" w:hAnsi="Arial" w:cs="Arial"/>
          <w:szCs w:val="24"/>
        </w:rPr>
      </w:pPr>
    </w:p>
    <w:tbl>
      <w:tblPr>
        <w:tblStyle w:val="230"/>
        <w:tblW w:w="5031" w:type="pct"/>
        <w:tblCellMar>
          <w:left w:w="57" w:type="dxa"/>
          <w:right w:w="57" w:type="dxa"/>
        </w:tblCellMar>
        <w:tblLook w:val="0020"/>
      </w:tblPr>
      <w:tblGrid>
        <w:gridCol w:w="3510"/>
        <w:gridCol w:w="1281"/>
        <w:gridCol w:w="1281"/>
        <w:gridCol w:w="1281"/>
        <w:gridCol w:w="1281"/>
        <w:gridCol w:w="1281"/>
      </w:tblGrid>
      <w:tr w:rsidR="00FE6643" w:rsidRPr="00834A06" w:rsidTr="00850901">
        <w:trPr>
          <w:cnfStyle w:val="100000000000"/>
          <w:trHeight w:val="397"/>
        </w:trPr>
        <w:tc>
          <w:tcPr>
            <w:tcW w:w="0" w:type="auto"/>
            <w:tcMar>
              <w:left w:w="108" w:type="dxa"/>
              <w:right w:w="108" w:type="dxa"/>
            </w:tcMar>
          </w:tcPr>
          <w:p w:rsidR="00FE6643" w:rsidRPr="00834A06" w:rsidRDefault="00FE6643" w:rsidP="00426DDF">
            <w:pPr>
              <w:spacing w:line="259" w:lineRule="auto"/>
              <w:ind w:left="170" w:hanging="170"/>
              <w:rPr>
                <w:rFonts w:ascii="Arial" w:hAnsi="Arial" w:cs="Arial"/>
              </w:rPr>
            </w:pPr>
          </w:p>
        </w:tc>
        <w:tc>
          <w:tcPr>
            <w:tcW w:w="646" w:type="pct"/>
          </w:tcPr>
          <w:p w:rsidR="00FE6643" w:rsidRPr="00834A06" w:rsidRDefault="00FE6643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2019</w:t>
            </w:r>
          </w:p>
        </w:tc>
        <w:tc>
          <w:tcPr>
            <w:tcW w:w="646" w:type="pct"/>
          </w:tcPr>
          <w:p w:rsidR="00FE6643" w:rsidRPr="00834A06" w:rsidRDefault="00FE6643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2020</w:t>
            </w:r>
          </w:p>
        </w:tc>
        <w:tc>
          <w:tcPr>
            <w:tcW w:w="646" w:type="pct"/>
          </w:tcPr>
          <w:p w:rsidR="00FE6643" w:rsidRPr="00834A06" w:rsidRDefault="00FE6643" w:rsidP="00426DDF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834A06">
              <w:rPr>
                <w:rFonts w:ascii="Arial" w:hAnsi="Arial" w:cs="Arial"/>
              </w:rPr>
              <w:t>2021</w:t>
            </w:r>
          </w:p>
        </w:tc>
        <w:tc>
          <w:tcPr>
            <w:tcW w:w="646" w:type="pct"/>
          </w:tcPr>
          <w:p w:rsidR="00FE6643" w:rsidRPr="00834A06" w:rsidRDefault="00FE6643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2022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FE6643" w:rsidRPr="00834A06" w:rsidRDefault="00FE6643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2023</w:t>
            </w:r>
          </w:p>
        </w:tc>
      </w:tr>
      <w:tr w:rsidR="00FE6643" w:rsidRPr="00834A06" w:rsidTr="000051C7">
        <w:trPr>
          <w:cnfStyle w:val="000000100000"/>
          <w:trHeight w:val="96"/>
        </w:trPr>
        <w:tc>
          <w:tcPr>
            <w:tcW w:w="0" w:type="auto"/>
            <w:tcMar>
              <w:left w:w="108" w:type="dxa"/>
              <w:right w:w="108" w:type="dxa"/>
            </w:tcMar>
          </w:tcPr>
          <w:p w:rsidR="00FE6643" w:rsidRPr="00834A06" w:rsidRDefault="00FE6643" w:rsidP="00426DDF">
            <w:pPr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834A06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646" w:type="pct"/>
          </w:tcPr>
          <w:p w:rsidR="00FE6643" w:rsidRPr="00834A06" w:rsidRDefault="00FE6643" w:rsidP="00426DDF">
            <w:pPr>
              <w:spacing w:line="259" w:lineRule="auto"/>
              <w:contextualSpacing/>
              <w:rPr>
                <w:rFonts w:ascii="Arial" w:hAnsi="Arial" w:cs="Arial"/>
                <w:b/>
              </w:rPr>
            </w:pPr>
            <w:r w:rsidRPr="00834A06">
              <w:rPr>
                <w:rFonts w:ascii="Arial" w:hAnsi="Arial" w:cs="Arial"/>
                <w:b/>
              </w:rPr>
              <w:t>397078,4</w:t>
            </w:r>
          </w:p>
        </w:tc>
        <w:tc>
          <w:tcPr>
            <w:tcW w:w="646" w:type="pct"/>
          </w:tcPr>
          <w:p w:rsidR="00FE6643" w:rsidRPr="00834A06" w:rsidRDefault="00FE6643" w:rsidP="00426DDF">
            <w:pPr>
              <w:spacing w:line="259" w:lineRule="auto"/>
              <w:rPr>
                <w:rFonts w:ascii="Arial" w:hAnsi="Arial" w:cs="Arial"/>
                <w:b/>
              </w:rPr>
            </w:pPr>
            <w:r w:rsidRPr="00834A06">
              <w:rPr>
                <w:rFonts w:ascii="Arial" w:hAnsi="Arial" w:cs="Arial"/>
                <w:b/>
              </w:rPr>
              <w:t>399939,4</w:t>
            </w:r>
          </w:p>
        </w:tc>
        <w:tc>
          <w:tcPr>
            <w:tcW w:w="646" w:type="pct"/>
          </w:tcPr>
          <w:p w:rsidR="00FE6643" w:rsidRPr="00834A06" w:rsidRDefault="00FE6643" w:rsidP="00426DDF">
            <w:pPr>
              <w:spacing w:line="259" w:lineRule="auto"/>
              <w:rPr>
                <w:rFonts w:ascii="Arial" w:hAnsi="Arial" w:cs="Arial"/>
                <w:b/>
              </w:rPr>
            </w:pPr>
            <w:r w:rsidRPr="00834A06">
              <w:rPr>
                <w:rFonts w:ascii="Arial" w:hAnsi="Arial" w:cs="Arial"/>
                <w:b/>
              </w:rPr>
              <w:t>503568,8</w:t>
            </w:r>
          </w:p>
        </w:tc>
        <w:tc>
          <w:tcPr>
            <w:tcW w:w="646" w:type="pct"/>
          </w:tcPr>
          <w:p w:rsidR="00FE6643" w:rsidRPr="00834A06" w:rsidRDefault="00FE6643" w:rsidP="00426DDF">
            <w:pPr>
              <w:spacing w:line="259" w:lineRule="auto"/>
              <w:rPr>
                <w:rFonts w:ascii="Arial" w:hAnsi="Arial" w:cs="Arial"/>
                <w:b/>
              </w:rPr>
            </w:pPr>
            <w:r w:rsidRPr="00834A06">
              <w:rPr>
                <w:rFonts w:ascii="Arial" w:hAnsi="Arial" w:cs="Arial"/>
                <w:b/>
              </w:rPr>
              <w:t>577396,9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FE6643" w:rsidRPr="00834A06" w:rsidRDefault="00426DDF" w:rsidP="00426DDF">
            <w:pPr>
              <w:spacing w:line="259" w:lineRule="auto"/>
              <w:rPr>
                <w:rFonts w:ascii="Arial" w:hAnsi="Arial" w:cs="Arial"/>
                <w:b/>
              </w:rPr>
            </w:pPr>
            <w:r w:rsidRPr="00834A06">
              <w:rPr>
                <w:rFonts w:ascii="Arial" w:hAnsi="Arial" w:cs="Arial"/>
                <w:b/>
              </w:rPr>
              <w:t>619603,6</w:t>
            </w:r>
          </w:p>
        </w:tc>
      </w:tr>
      <w:tr w:rsidR="00FE6643" w:rsidRPr="00834A06" w:rsidTr="000051C7">
        <w:trPr>
          <w:cnfStyle w:val="000000010000"/>
          <w:trHeight w:val="345"/>
        </w:trPr>
        <w:tc>
          <w:tcPr>
            <w:tcW w:w="1770" w:type="pct"/>
            <w:tcMar>
              <w:left w:w="108" w:type="dxa"/>
              <w:right w:w="108" w:type="dxa"/>
            </w:tcMar>
          </w:tcPr>
          <w:p w:rsidR="00FE6643" w:rsidRPr="00834A06" w:rsidRDefault="00FE6643" w:rsidP="00426DD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из него по видам экономической деятельности</w:t>
            </w:r>
            <w:r w:rsidRPr="00834A06">
              <w:rPr>
                <w:rFonts w:ascii="Arial" w:hAnsi="Arial" w:cs="Arial"/>
              </w:rPr>
              <w:t>:</w:t>
            </w:r>
          </w:p>
        </w:tc>
        <w:tc>
          <w:tcPr>
            <w:tcW w:w="646" w:type="pct"/>
          </w:tcPr>
          <w:p w:rsidR="00FE6643" w:rsidRPr="00834A06" w:rsidRDefault="00FE6643" w:rsidP="00426DDF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46" w:type="pct"/>
          </w:tcPr>
          <w:p w:rsidR="00FE6643" w:rsidRPr="00834A06" w:rsidRDefault="00FE6643" w:rsidP="00426DDF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46" w:type="pct"/>
          </w:tcPr>
          <w:p w:rsidR="00FE6643" w:rsidRPr="00834A06" w:rsidRDefault="00FE6643" w:rsidP="00426DDF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46" w:type="pct"/>
          </w:tcPr>
          <w:p w:rsidR="00FE6643" w:rsidRPr="00834A06" w:rsidRDefault="00FE6643" w:rsidP="00426DDF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FE6643" w:rsidRPr="00834A06" w:rsidRDefault="00FE6643" w:rsidP="00426DDF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426DDF" w:rsidRPr="00834A06" w:rsidTr="000051C7">
        <w:trPr>
          <w:cnfStyle w:val="000000100000"/>
        </w:trPr>
        <w:tc>
          <w:tcPr>
            <w:tcW w:w="0" w:type="auto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сельское, лесное хозяйство, охота, рыболовство </w:t>
            </w:r>
            <w:r w:rsidRPr="00834A06">
              <w:rPr>
                <w:rFonts w:ascii="Arial" w:hAnsi="Arial" w:cs="Arial"/>
                <w:color w:val="000000"/>
              </w:rPr>
              <w:br/>
              <w:t>и рыбоводство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2050,4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2062,8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2579,1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3159,2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3303,3</w:t>
            </w:r>
          </w:p>
        </w:tc>
      </w:tr>
      <w:tr w:rsidR="00426DDF" w:rsidRPr="00834A06" w:rsidTr="000051C7">
        <w:trPr>
          <w:cnfStyle w:val="000000010000"/>
          <w:trHeight w:val="80"/>
        </w:trPr>
        <w:tc>
          <w:tcPr>
            <w:tcW w:w="0" w:type="auto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добыча полезных ископаемых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76333,4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77204,8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110151,8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152741,9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139114,4</w:t>
            </w:r>
          </w:p>
        </w:tc>
      </w:tr>
      <w:tr w:rsidR="00426DDF" w:rsidRPr="00834A06" w:rsidTr="000051C7">
        <w:trPr>
          <w:cnfStyle w:val="00000010000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426DDF" w:rsidRPr="00834A06" w:rsidRDefault="00426DDF" w:rsidP="00426DDF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104810,7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109006,6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138847,6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161457,1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166777,1</w:t>
            </w:r>
          </w:p>
        </w:tc>
      </w:tr>
      <w:tr w:rsidR="00426DDF" w:rsidRPr="00834A06" w:rsidTr="000051C7">
        <w:tblPrEx>
          <w:tblLook w:val="0000"/>
        </w:tblPrEx>
        <w:trPr>
          <w:cnfStyle w:val="00000001000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426DDF" w:rsidRPr="00834A06" w:rsidRDefault="00426DDF" w:rsidP="00426DDF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57352,7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61562,7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70907,8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67496,6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80242,7</w:t>
            </w:r>
          </w:p>
        </w:tc>
      </w:tr>
      <w:tr w:rsidR="00426DDF" w:rsidRPr="00834A06" w:rsidTr="000051C7">
        <w:tblPrEx>
          <w:tblLook w:val="0000"/>
        </w:tblPrEx>
        <w:trPr>
          <w:cnfStyle w:val="00000010000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426DDF" w:rsidRPr="00834A06" w:rsidRDefault="00426DDF" w:rsidP="00426DDF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Pr="00834A06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1733,6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1639,2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2137,6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2213,5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2417,4</w:t>
            </w:r>
          </w:p>
        </w:tc>
      </w:tr>
      <w:tr w:rsidR="00426DDF" w:rsidRPr="00834A06" w:rsidTr="000051C7">
        <w:tblPrEx>
          <w:tblLook w:val="0000"/>
        </w:tblPrEx>
        <w:trPr>
          <w:cnfStyle w:val="00000001000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426DDF" w:rsidRPr="00834A06" w:rsidRDefault="00426DDF" w:rsidP="00426DDF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12490,0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12255,4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14919,4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17733,3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22769,0</w:t>
            </w:r>
          </w:p>
        </w:tc>
      </w:tr>
      <w:tr w:rsidR="00426DDF" w:rsidRPr="00834A06" w:rsidTr="000051C7">
        <w:tblPrEx>
          <w:tblLook w:val="0000"/>
        </w:tblPrEx>
        <w:trPr>
          <w:cnfStyle w:val="000000100000"/>
          <w:trHeight w:val="408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426DDF" w:rsidRPr="00834A06" w:rsidRDefault="00426DDF" w:rsidP="00426DDF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  <w:spacing w:val="-4"/>
              </w:rPr>
              <w:t>торговля оптовая и розничная;</w:t>
            </w:r>
            <w:r w:rsidRPr="00834A06">
              <w:rPr>
                <w:rFonts w:ascii="Arial" w:hAnsi="Arial" w:cs="Arial"/>
              </w:rPr>
              <w:t xml:space="preserve"> ремонт автотранспортных средств и мотоциклов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85431,7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82217,5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103319,8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107013,0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129973,4</w:t>
            </w:r>
          </w:p>
        </w:tc>
      </w:tr>
      <w:tr w:rsidR="00426DDF" w:rsidRPr="00834A06" w:rsidTr="000051C7">
        <w:tblPrEx>
          <w:tblLook w:val="0000"/>
        </w:tblPrEx>
        <w:trPr>
          <w:cnfStyle w:val="000000010000"/>
          <w:trHeight w:val="146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426DDF" w:rsidRPr="00834A06" w:rsidRDefault="00426DDF" w:rsidP="00426DDF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27426,0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24522,0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26864,2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30504,7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36637,0</w:t>
            </w:r>
          </w:p>
        </w:tc>
      </w:tr>
      <w:tr w:rsidR="00426DDF" w:rsidRPr="00834A06" w:rsidTr="000051C7">
        <w:tblPrEx>
          <w:tblLook w:val="0000"/>
        </w:tblPrEx>
        <w:trPr>
          <w:cnfStyle w:val="00000010000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426DDF" w:rsidRPr="00834A06" w:rsidRDefault="00426DDF" w:rsidP="00426DDF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 xml:space="preserve">деятельность гостиниц </w:t>
            </w:r>
            <w:r w:rsidRPr="00834A06">
              <w:rPr>
                <w:rFonts w:ascii="Arial" w:hAnsi="Arial" w:cs="Arial"/>
              </w:rPr>
              <w:br/>
              <w:t>и предприятий общественного питания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1324,5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860,8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1279,1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2100,0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2694,4</w:t>
            </w:r>
          </w:p>
        </w:tc>
      </w:tr>
      <w:tr w:rsidR="00426DDF" w:rsidRPr="00834A06" w:rsidTr="000051C7">
        <w:tblPrEx>
          <w:tblLook w:val="0000"/>
        </w:tblPrEx>
        <w:trPr>
          <w:cnfStyle w:val="00000001000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426DDF" w:rsidRPr="00834A06" w:rsidRDefault="00426DDF" w:rsidP="00426DDF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5927,6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6288,4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6981,3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7356,7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7617,6</w:t>
            </w:r>
          </w:p>
        </w:tc>
      </w:tr>
      <w:tr w:rsidR="00426DDF" w:rsidRPr="00834A06" w:rsidTr="000051C7">
        <w:tblPrEx>
          <w:tblLook w:val="0000"/>
        </w:tblPrEx>
        <w:trPr>
          <w:cnfStyle w:val="00000010000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426DDF" w:rsidRPr="00834A06" w:rsidRDefault="00426DDF" w:rsidP="00426DDF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 xml:space="preserve">деятельность по операциям </w:t>
            </w:r>
            <w:r w:rsidRPr="00834A06">
              <w:rPr>
                <w:rFonts w:ascii="Arial" w:hAnsi="Arial" w:cs="Arial"/>
              </w:rPr>
              <w:br/>
              <w:t>с недвижимым имуществом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3921,0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3809,2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3869,4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4217,4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4269,9</w:t>
            </w:r>
          </w:p>
        </w:tc>
      </w:tr>
      <w:tr w:rsidR="00426DDF" w:rsidRPr="00834A06" w:rsidTr="000051C7">
        <w:tblPrEx>
          <w:tblLook w:val="0000"/>
        </w:tblPrEx>
        <w:trPr>
          <w:cnfStyle w:val="00000001000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426DDF" w:rsidRPr="00834A06" w:rsidRDefault="00426DDF" w:rsidP="00426DDF">
            <w:pPr>
              <w:spacing w:line="259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  <w:spacing w:val="-8"/>
              </w:rPr>
              <w:t>деятельность профессиональная,</w:t>
            </w:r>
            <w:r w:rsidRPr="00834A06">
              <w:rPr>
                <w:rFonts w:ascii="Arial" w:hAnsi="Arial" w:cs="Arial"/>
              </w:rPr>
              <w:t xml:space="preserve"> научная и техническая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2400,6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2813,5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3884,1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3766,0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4613,2</w:t>
            </w:r>
          </w:p>
        </w:tc>
      </w:tr>
      <w:tr w:rsidR="00426DDF" w:rsidRPr="00834A06" w:rsidTr="000051C7">
        <w:tblPrEx>
          <w:tblLook w:val="0000"/>
        </w:tblPrEx>
        <w:trPr>
          <w:cnfStyle w:val="00000010000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426DDF" w:rsidRPr="00834A06" w:rsidRDefault="00426DDF" w:rsidP="00426DDF">
            <w:pPr>
              <w:spacing w:line="259" w:lineRule="auto"/>
              <w:ind w:left="226" w:right="-113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  <w:spacing w:val="-4"/>
              </w:rPr>
              <w:t>деятельность административная</w:t>
            </w:r>
            <w:r w:rsidRPr="00834A06">
              <w:rPr>
                <w:rFonts w:ascii="Arial" w:hAnsi="Arial" w:cs="Arial"/>
              </w:rPr>
              <w:t xml:space="preserve"> </w:t>
            </w:r>
            <w:r w:rsidRPr="00834A06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3435,0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3716,9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3602,5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3198,7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3315,3</w:t>
            </w:r>
          </w:p>
        </w:tc>
      </w:tr>
      <w:tr w:rsidR="00426DDF" w:rsidRPr="00834A06" w:rsidTr="000051C7">
        <w:tblPrEx>
          <w:tblLook w:val="0000"/>
        </w:tblPrEx>
        <w:trPr>
          <w:cnfStyle w:val="000000010000"/>
          <w:trHeight w:val="357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426DDF" w:rsidRPr="00834A06" w:rsidRDefault="00426DDF" w:rsidP="00426DDF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 xml:space="preserve">государственное управление </w:t>
            </w:r>
            <w:r w:rsidRPr="00834A06">
              <w:rPr>
                <w:rFonts w:ascii="Arial" w:hAnsi="Arial" w:cs="Arial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486,4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474,7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436,3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476,4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448,3</w:t>
            </w:r>
          </w:p>
        </w:tc>
      </w:tr>
      <w:tr w:rsidR="00426DDF" w:rsidRPr="00834A06" w:rsidTr="000051C7">
        <w:tblPrEx>
          <w:tblLook w:val="0000"/>
        </w:tblPrEx>
        <w:trPr>
          <w:cnfStyle w:val="000000100000"/>
          <w:trHeight w:val="17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426DDF" w:rsidRPr="00834A06" w:rsidRDefault="00426DDF" w:rsidP="00426DDF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образование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1290,7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1117,6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1450,6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1585,6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1763,3</w:t>
            </w:r>
          </w:p>
        </w:tc>
      </w:tr>
      <w:tr w:rsidR="00426DDF" w:rsidRPr="00834A06" w:rsidTr="000051C7">
        <w:tblPrEx>
          <w:tblLook w:val="0000"/>
        </w:tblPrEx>
        <w:trPr>
          <w:cnfStyle w:val="00000001000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426DDF" w:rsidRPr="00834A06" w:rsidRDefault="00426DDF" w:rsidP="00426DDF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9978,8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9940,1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11806,7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11509,3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12625,4</w:t>
            </w:r>
          </w:p>
        </w:tc>
      </w:tr>
      <w:tr w:rsidR="00426DDF" w:rsidRPr="00834A06" w:rsidTr="000051C7">
        <w:tblPrEx>
          <w:tblLook w:val="0000"/>
        </w:tblPrEx>
        <w:trPr>
          <w:cnfStyle w:val="00000010000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426DDF" w:rsidRPr="00834A06" w:rsidRDefault="00426DDF" w:rsidP="00426DDF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340,3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172,9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267,9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421,0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466,9</w:t>
            </w:r>
          </w:p>
        </w:tc>
      </w:tr>
      <w:tr w:rsidR="00426DDF" w:rsidRPr="00834A06" w:rsidTr="000051C7">
        <w:tblPrEx>
          <w:tblLook w:val="0000"/>
        </w:tblPrEx>
        <w:trPr>
          <w:cnfStyle w:val="00000001000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426DDF" w:rsidRPr="00834A06" w:rsidRDefault="00426DDF" w:rsidP="00426DDF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345,1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274,4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263,6</w:t>
            </w:r>
          </w:p>
        </w:tc>
        <w:tc>
          <w:tcPr>
            <w:tcW w:w="646" w:type="pct"/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446,6</w:t>
            </w:r>
          </w:p>
        </w:tc>
        <w:tc>
          <w:tcPr>
            <w:tcW w:w="646" w:type="pct"/>
            <w:tcMar>
              <w:left w:w="108" w:type="dxa"/>
              <w:right w:w="108" w:type="dxa"/>
            </w:tcMar>
          </w:tcPr>
          <w:p w:rsidR="00426DDF" w:rsidRPr="00834A06" w:rsidRDefault="00426DDF" w:rsidP="00426DDF">
            <w:pPr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555,2</w:t>
            </w:r>
          </w:p>
        </w:tc>
      </w:tr>
    </w:tbl>
    <w:p w:rsidR="00077AF1" w:rsidRPr="00581ABD" w:rsidRDefault="00077AF1" w:rsidP="0081615D">
      <w:pPr>
        <w:widowControl w:val="0"/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bookmarkStart w:id="30" w:name="_Toc63953532"/>
      <w:r w:rsidRPr="00581ABD">
        <w:rPr>
          <w:rFonts w:ascii="Arial" w:hAnsi="Arial" w:cs="Arial"/>
          <w:sz w:val="16"/>
          <w:szCs w:val="16"/>
          <w:vertAlign w:val="superscript"/>
        </w:rPr>
        <w:t>1)</w:t>
      </w:r>
      <w:r w:rsidRPr="00581ABD">
        <w:rPr>
          <w:rFonts w:ascii="Arial" w:hAnsi="Arial" w:cs="Arial"/>
          <w:sz w:val="16"/>
          <w:szCs w:val="16"/>
          <w:vertAlign w:val="superscript"/>
        </w:rPr>
        <w:tab/>
      </w:r>
      <w:r w:rsidRPr="00581ABD">
        <w:rPr>
          <w:rFonts w:ascii="Arial" w:hAnsi="Arial" w:cs="Arial"/>
          <w:sz w:val="16"/>
          <w:szCs w:val="16"/>
        </w:rPr>
        <w:t>Данные приведены по основному виду деятельности организаций, без учета деяте</w:t>
      </w:r>
      <w:r w:rsidR="00BD33C2" w:rsidRPr="00581ABD">
        <w:rPr>
          <w:rFonts w:ascii="Arial" w:hAnsi="Arial" w:cs="Arial"/>
          <w:sz w:val="16"/>
          <w:szCs w:val="16"/>
        </w:rPr>
        <w:t>льности финансовых организаций.</w:t>
      </w:r>
    </w:p>
    <w:bookmarkEnd w:id="10"/>
    <w:bookmarkEnd w:id="11"/>
    <w:bookmarkEnd w:id="12"/>
    <w:bookmarkEnd w:id="30"/>
    <w:p w:rsidR="00713292" w:rsidRPr="00581ABD" w:rsidRDefault="00713292" w:rsidP="000839AD">
      <w:pPr>
        <w:pStyle w:val="3"/>
        <w:pageBreakBefore/>
        <w:spacing w:before="0" w:after="0" w:line="259" w:lineRule="auto"/>
        <w:jc w:val="center"/>
        <w:rPr>
          <w:rFonts w:ascii="Arial" w:hAnsi="Arial" w:cs="Arial"/>
          <w:i/>
          <w:color w:val="363194"/>
          <w:sz w:val="28"/>
          <w:szCs w:val="28"/>
        </w:rPr>
      </w:pPr>
      <w:r w:rsidRPr="00581ABD">
        <w:rPr>
          <w:rFonts w:ascii="Arial" w:hAnsi="Arial" w:cs="Arial"/>
          <w:i/>
          <w:color w:val="363194"/>
          <w:sz w:val="28"/>
          <w:szCs w:val="28"/>
        </w:rPr>
        <w:lastRenderedPageBreak/>
        <w:t>Малое предпринимательство</w:t>
      </w:r>
    </w:p>
    <w:p w:rsidR="00A35788" w:rsidRPr="00581ABD" w:rsidRDefault="00A35788" w:rsidP="000839AD">
      <w:pPr>
        <w:pStyle w:val="11"/>
        <w:spacing w:line="259" w:lineRule="auto"/>
        <w:rPr>
          <w:rFonts w:ascii="Arial" w:hAnsi="Arial" w:cs="Arial"/>
          <w:color w:val="363194"/>
        </w:rPr>
      </w:pPr>
    </w:p>
    <w:p w:rsidR="00713292" w:rsidRPr="00581ABD" w:rsidRDefault="00713292" w:rsidP="000839AD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31" w:name="_Toc63953533"/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6152FD"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4</w:t>
      </w:r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8A4981"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4</w:t>
      </w:r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Основные показатели деятельности малых предприятий </w:t>
      </w:r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 xml:space="preserve">(включая микропредприятия) по видам экономической деятельности </w:t>
      </w:r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в 202</w:t>
      </w:r>
      <w:r w:rsidR="00FE6643"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3</w:t>
      </w:r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году</w:t>
      </w:r>
    </w:p>
    <w:p w:rsidR="00713292" w:rsidRPr="00581ABD" w:rsidRDefault="00713292" w:rsidP="000839AD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bookmarkStart w:id="32" w:name="_Toc63953535"/>
      <w:bookmarkStart w:id="33" w:name="_Toc529441211"/>
      <w:bookmarkEnd w:id="31"/>
      <w:r w:rsidRPr="00581ABD">
        <w:rPr>
          <w:rFonts w:ascii="Arial" w:hAnsi="Arial" w:cs="Arial"/>
          <w:color w:val="363194"/>
          <w:sz w:val="24"/>
          <w:szCs w:val="24"/>
        </w:rPr>
        <w:t>(по данным выборочного наблюдения)</w:t>
      </w:r>
    </w:p>
    <w:p w:rsidR="00713292" w:rsidRPr="00581ABD" w:rsidRDefault="00713292" w:rsidP="000839AD">
      <w:pPr>
        <w:widowControl w:val="0"/>
        <w:spacing w:line="259" w:lineRule="auto"/>
        <w:jc w:val="center"/>
        <w:rPr>
          <w:rFonts w:ascii="Arial" w:hAnsi="Arial" w:cs="Arial"/>
          <w:snapToGrid w:val="0"/>
          <w:color w:val="363194"/>
        </w:rPr>
      </w:pPr>
    </w:p>
    <w:tbl>
      <w:tblPr>
        <w:tblStyle w:val="270"/>
        <w:tblW w:w="5000" w:type="pct"/>
        <w:tblLook w:val="0020"/>
      </w:tblPr>
      <w:tblGrid>
        <w:gridCol w:w="3936"/>
        <w:gridCol w:w="1413"/>
        <w:gridCol w:w="1559"/>
        <w:gridCol w:w="1417"/>
        <w:gridCol w:w="1529"/>
      </w:tblGrid>
      <w:tr w:rsidR="00713292" w:rsidRPr="00834A06" w:rsidTr="00A35788">
        <w:trPr>
          <w:cnfStyle w:val="100000000000"/>
        </w:trPr>
        <w:tc>
          <w:tcPr>
            <w:tcW w:w="1997" w:type="pct"/>
            <w:vMerge w:val="restart"/>
            <w:tcBorders>
              <w:bottom w:val="single" w:sz="4" w:space="0" w:color="003296"/>
            </w:tcBorders>
          </w:tcPr>
          <w:p w:rsidR="00713292" w:rsidRPr="00834A06" w:rsidRDefault="00713292" w:rsidP="009F7253">
            <w:pPr>
              <w:widowControl w:val="0"/>
              <w:spacing w:line="259" w:lineRule="auto"/>
              <w:ind w:firstLine="176"/>
              <w:rPr>
                <w:rFonts w:ascii="Arial" w:hAnsi="Arial" w:cs="Arial"/>
              </w:rPr>
            </w:pPr>
          </w:p>
        </w:tc>
        <w:tc>
          <w:tcPr>
            <w:tcW w:w="1508" w:type="pct"/>
            <w:gridSpan w:val="2"/>
            <w:tcBorders>
              <w:bottom w:val="single" w:sz="4" w:space="0" w:color="003296"/>
            </w:tcBorders>
          </w:tcPr>
          <w:p w:rsidR="00713292" w:rsidRPr="00834A06" w:rsidRDefault="00713292" w:rsidP="009F725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Средняя численность работников – всего</w:t>
            </w:r>
          </w:p>
        </w:tc>
        <w:tc>
          <w:tcPr>
            <w:tcW w:w="1495" w:type="pct"/>
            <w:gridSpan w:val="2"/>
            <w:tcBorders>
              <w:bottom w:val="single" w:sz="4" w:space="0" w:color="003296"/>
            </w:tcBorders>
          </w:tcPr>
          <w:p w:rsidR="00713292" w:rsidRPr="00834A06" w:rsidRDefault="00713292" w:rsidP="009F725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Оборот организаций</w:t>
            </w:r>
            <w:proofErr w:type="gramStart"/>
            <w:r w:rsidR="00F4054F" w:rsidRPr="00834A06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834A06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713292" w:rsidRPr="00834A06" w:rsidTr="00A35788">
        <w:trPr>
          <w:cnfStyle w:val="000000100000"/>
          <w:trHeight w:val="359"/>
        </w:trPr>
        <w:tc>
          <w:tcPr>
            <w:tcW w:w="1997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713292" w:rsidRPr="00834A06" w:rsidRDefault="00713292" w:rsidP="009F725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17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13292" w:rsidRPr="00834A06" w:rsidRDefault="00713292" w:rsidP="009F7253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79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13292" w:rsidRPr="00834A06" w:rsidRDefault="00713292" w:rsidP="009F7253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</w:rPr>
              <w:t xml:space="preserve">в процентах </w:t>
            </w:r>
            <w:r w:rsidRPr="00834A06">
              <w:rPr>
                <w:rFonts w:ascii="Arial" w:hAnsi="Arial" w:cs="Arial"/>
              </w:rPr>
              <w:br/>
              <w:t>к итогу</w:t>
            </w:r>
          </w:p>
        </w:tc>
        <w:tc>
          <w:tcPr>
            <w:tcW w:w="71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13292" w:rsidRPr="00834A06" w:rsidRDefault="00713292" w:rsidP="009F7253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834A06">
              <w:rPr>
                <w:rFonts w:ascii="Arial" w:hAnsi="Arial" w:cs="Arial"/>
                <w:color w:val="000000"/>
              </w:rPr>
              <w:t>млн</w:t>
            </w:r>
            <w:proofErr w:type="spellEnd"/>
            <w:proofErr w:type="gramEnd"/>
            <w:r w:rsidRPr="00834A06">
              <w:rPr>
                <w:rFonts w:ascii="Arial" w:hAnsi="Arial" w:cs="Arial"/>
                <w:color w:val="000000"/>
              </w:rPr>
              <w:t xml:space="preserve"> рублей</w:t>
            </w:r>
          </w:p>
        </w:tc>
        <w:tc>
          <w:tcPr>
            <w:tcW w:w="77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713292" w:rsidRPr="00834A06" w:rsidRDefault="00713292" w:rsidP="009F7253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</w:rPr>
              <w:t xml:space="preserve">в процентах </w:t>
            </w:r>
            <w:r w:rsidRPr="00834A06">
              <w:rPr>
                <w:rFonts w:ascii="Arial" w:hAnsi="Arial" w:cs="Arial"/>
              </w:rPr>
              <w:br/>
              <w:t>к итогу</w:t>
            </w:r>
          </w:p>
        </w:tc>
      </w:tr>
      <w:tr w:rsidR="00C27273" w:rsidRPr="00834A06" w:rsidTr="00A35788">
        <w:trPr>
          <w:cnfStyle w:val="000000010000"/>
        </w:trPr>
        <w:tc>
          <w:tcPr>
            <w:tcW w:w="1997" w:type="pct"/>
            <w:tcBorders>
              <w:top w:val="single" w:sz="18" w:space="0" w:color="003296"/>
            </w:tcBorders>
          </w:tcPr>
          <w:p w:rsidR="00C27273" w:rsidRPr="00834A06" w:rsidRDefault="00C27273" w:rsidP="009F7253">
            <w:pPr>
              <w:spacing w:line="259" w:lineRule="auto"/>
              <w:ind w:left="170" w:hanging="170"/>
              <w:jc w:val="left"/>
              <w:rPr>
                <w:rFonts w:ascii="Arial" w:hAnsi="Arial" w:cs="Arial"/>
                <w:b/>
                <w:color w:val="000000"/>
              </w:rPr>
            </w:pPr>
            <w:r w:rsidRPr="00834A06">
              <w:rPr>
                <w:rFonts w:ascii="Arial" w:hAnsi="Arial" w:cs="Arial"/>
                <w:b/>
                <w:color w:val="000000"/>
              </w:rPr>
              <w:t>Всего</w:t>
            </w:r>
          </w:p>
        </w:tc>
        <w:tc>
          <w:tcPr>
            <w:tcW w:w="717" w:type="pct"/>
            <w:tcBorders>
              <w:top w:val="single" w:sz="18" w:space="0" w:color="003296"/>
            </w:tcBorders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834A06">
              <w:rPr>
                <w:rFonts w:ascii="Arial" w:hAnsi="Arial" w:cs="Arial"/>
                <w:b/>
                <w:color w:val="000000"/>
              </w:rPr>
              <w:t>19257</w:t>
            </w:r>
          </w:p>
        </w:tc>
        <w:tc>
          <w:tcPr>
            <w:tcW w:w="791" w:type="pct"/>
            <w:tcBorders>
              <w:top w:val="single" w:sz="18" w:space="0" w:color="003296"/>
            </w:tcBorders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834A06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719" w:type="pct"/>
            <w:tcBorders>
              <w:top w:val="single" w:sz="18" w:space="0" w:color="003296"/>
            </w:tcBorders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834A06">
              <w:rPr>
                <w:rFonts w:ascii="Arial" w:hAnsi="Arial" w:cs="Arial"/>
                <w:b/>
                <w:color w:val="000000"/>
              </w:rPr>
              <w:t>96738,4</w:t>
            </w:r>
          </w:p>
        </w:tc>
        <w:tc>
          <w:tcPr>
            <w:tcW w:w="776" w:type="pct"/>
            <w:tcBorders>
              <w:top w:val="single" w:sz="18" w:space="0" w:color="003296"/>
            </w:tcBorders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834A06">
              <w:rPr>
                <w:rFonts w:ascii="Arial" w:hAnsi="Arial" w:cs="Arial"/>
                <w:b/>
                <w:color w:val="000000"/>
              </w:rPr>
              <w:t>100</w:t>
            </w:r>
          </w:p>
        </w:tc>
      </w:tr>
      <w:tr w:rsidR="00713292" w:rsidRPr="00834A06" w:rsidTr="00A35788">
        <w:trPr>
          <w:cnfStyle w:val="000000100000"/>
        </w:trPr>
        <w:tc>
          <w:tcPr>
            <w:tcW w:w="1997" w:type="pct"/>
          </w:tcPr>
          <w:p w:rsidR="00713292" w:rsidRPr="00834A06" w:rsidRDefault="00713292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из них по видам экономической деятельности:</w:t>
            </w:r>
          </w:p>
        </w:tc>
        <w:tc>
          <w:tcPr>
            <w:tcW w:w="717" w:type="pct"/>
          </w:tcPr>
          <w:p w:rsidR="00713292" w:rsidRPr="00834A06" w:rsidRDefault="00713292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91" w:type="pct"/>
          </w:tcPr>
          <w:p w:rsidR="00713292" w:rsidRPr="00834A06" w:rsidRDefault="00713292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</w:tcPr>
          <w:p w:rsidR="00713292" w:rsidRPr="00834A06" w:rsidRDefault="00713292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76" w:type="pct"/>
          </w:tcPr>
          <w:p w:rsidR="00713292" w:rsidRPr="00834A06" w:rsidRDefault="00713292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C27273" w:rsidRPr="00834A06" w:rsidTr="00A35788">
        <w:trPr>
          <w:cnfStyle w:val="000000010000"/>
        </w:trPr>
        <w:tc>
          <w:tcPr>
            <w:tcW w:w="1997" w:type="pct"/>
          </w:tcPr>
          <w:p w:rsidR="00C27273" w:rsidRPr="00834A06" w:rsidRDefault="00C2727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717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791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3,1</w:t>
            </w:r>
          </w:p>
        </w:tc>
        <w:tc>
          <w:tcPr>
            <w:tcW w:w="719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1915,9</w:t>
            </w:r>
          </w:p>
        </w:tc>
        <w:tc>
          <w:tcPr>
            <w:tcW w:w="776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C27273" w:rsidRPr="00834A06" w:rsidTr="00A35788">
        <w:trPr>
          <w:cnfStyle w:val="000000100000"/>
        </w:trPr>
        <w:tc>
          <w:tcPr>
            <w:tcW w:w="1997" w:type="pct"/>
          </w:tcPr>
          <w:p w:rsidR="00C27273" w:rsidRPr="00834A06" w:rsidRDefault="00C2727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добыча полезных ископаемых</w:t>
            </w:r>
          </w:p>
        </w:tc>
        <w:tc>
          <w:tcPr>
            <w:tcW w:w="717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621</w:t>
            </w:r>
          </w:p>
        </w:tc>
        <w:tc>
          <w:tcPr>
            <w:tcW w:w="791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3,2</w:t>
            </w:r>
          </w:p>
        </w:tc>
        <w:tc>
          <w:tcPr>
            <w:tcW w:w="719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3900,7</w:t>
            </w:r>
          </w:p>
        </w:tc>
        <w:tc>
          <w:tcPr>
            <w:tcW w:w="776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4,0</w:t>
            </w:r>
          </w:p>
        </w:tc>
      </w:tr>
      <w:tr w:rsidR="00C27273" w:rsidRPr="00834A06" w:rsidTr="00A35788">
        <w:trPr>
          <w:cnfStyle w:val="000000010000"/>
        </w:trPr>
        <w:tc>
          <w:tcPr>
            <w:tcW w:w="1997" w:type="pct"/>
          </w:tcPr>
          <w:p w:rsidR="00C27273" w:rsidRPr="00834A06" w:rsidRDefault="00C2727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обрабатывающие производства</w:t>
            </w:r>
          </w:p>
        </w:tc>
        <w:tc>
          <w:tcPr>
            <w:tcW w:w="717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2710</w:t>
            </w:r>
          </w:p>
        </w:tc>
        <w:tc>
          <w:tcPr>
            <w:tcW w:w="791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14,1</w:t>
            </w:r>
          </w:p>
        </w:tc>
        <w:tc>
          <w:tcPr>
            <w:tcW w:w="719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15536,4</w:t>
            </w:r>
          </w:p>
        </w:tc>
        <w:tc>
          <w:tcPr>
            <w:tcW w:w="776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16,1</w:t>
            </w:r>
          </w:p>
        </w:tc>
      </w:tr>
      <w:tr w:rsidR="00C27273" w:rsidRPr="00834A06" w:rsidTr="00A35788">
        <w:trPr>
          <w:cnfStyle w:val="000000100000"/>
        </w:trPr>
        <w:tc>
          <w:tcPr>
            <w:tcW w:w="1997" w:type="pct"/>
          </w:tcPr>
          <w:p w:rsidR="00C27273" w:rsidRPr="00834A06" w:rsidRDefault="00C2727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17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302</w:t>
            </w:r>
          </w:p>
        </w:tc>
        <w:tc>
          <w:tcPr>
            <w:tcW w:w="791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1,6</w:t>
            </w:r>
          </w:p>
        </w:tc>
        <w:tc>
          <w:tcPr>
            <w:tcW w:w="719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799,7</w:t>
            </w:r>
          </w:p>
        </w:tc>
        <w:tc>
          <w:tcPr>
            <w:tcW w:w="776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0,8</w:t>
            </w:r>
          </w:p>
        </w:tc>
      </w:tr>
      <w:tr w:rsidR="00C27273" w:rsidRPr="00834A06" w:rsidTr="00A35788">
        <w:trPr>
          <w:cnfStyle w:val="000000010000"/>
        </w:trPr>
        <w:tc>
          <w:tcPr>
            <w:tcW w:w="1997" w:type="pct"/>
          </w:tcPr>
          <w:p w:rsidR="00C27273" w:rsidRPr="00834A06" w:rsidRDefault="00C2727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водоснабжение; водоотведение, организация сбора и утилизации отходов, деятельность </w:t>
            </w:r>
            <w:r w:rsidRPr="00834A06">
              <w:rPr>
                <w:rFonts w:ascii="Arial" w:hAnsi="Arial" w:cs="Arial"/>
                <w:color w:val="000000"/>
              </w:rPr>
              <w:br/>
              <w:t>по ликвидации загрязнений</w:t>
            </w:r>
          </w:p>
        </w:tc>
        <w:tc>
          <w:tcPr>
            <w:tcW w:w="717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158</w:t>
            </w:r>
          </w:p>
        </w:tc>
        <w:tc>
          <w:tcPr>
            <w:tcW w:w="791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719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625,4</w:t>
            </w:r>
          </w:p>
        </w:tc>
        <w:tc>
          <w:tcPr>
            <w:tcW w:w="776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0,6</w:t>
            </w:r>
          </w:p>
        </w:tc>
      </w:tr>
      <w:tr w:rsidR="00C27273" w:rsidRPr="00834A06" w:rsidTr="00A35788">
        <w:trPr>
          <w:cnfStyle w:val="000000100000"/>
        </w:trPr>
        <w:tc>
          <w:tcPr>
            <w:tcW w:w="1997" w:type="pct"/>
          </w:tcPr>
          <w:p w:rsidR="00C27273" w:rsidRPr="00834A06" w:rsidRDefault="00C2727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строительство</w:t>
            </w:r>
          </w:p>
        </w:tc>
        <w:tc>
          <w:tcPr>
            <w:tcW w:w="717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2380</w:t>
            </w:r>
          </w:p>
        </w:tc>
        <w:tc>
          <w:tcPr>
            <w:tcW w:w="791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719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12146,2</w:t>
            </w:r>
          </w:p>
        </w:tc>
        <w:tc>
          <w:tcPr>
            <w:tcW w:w="776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12,6</w:t>
            </w:r>
          </w:p>
        </w:tc>
      </w:tr>
      <w:tr w:rsidR="00C27273" w:rsidRPr="00834A06" w:rsidTr="00A35788">
        <w:trPr>
          <w:cnfStyle w:val="000000010000"/>
        </w:trPr>
        <w:tc>
          <w:tcPr>
            <w:tcW w:w="1997" w:type="pct"/>
          </w:tcPr>
          <w:p w:rsidR="00C27273" w:rsidRPr="00834A06" w:rsidRDefault="00C2727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торговля оптовая и розничная; ремонт автотранспортных средств </w:t>
            </w:r>
            <w:r w:rsidRPr="00834A06">
              <w:rPr>
                <w:rFonts w:ascii="Arial" w:hAnsi="Arial" w:cs="Arial"/>
                <w:color w:val="000000"/>
              </w:rPr>
              <w:br/>
              <w:t>и мотоциклов</w:t>
            </w:r>
          </w:p>
        </w:tc>
        <w:tc>
          <w:tcPr>
            <w:tcW w:w="717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4144</w:t>
            </w:r>
          </w:p>
        </w:tc>
        <w:tc>
          <w:tcPr>
            <w:tcW w:w="791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21,5</w:t>
            </w:r>
          </w:p>
        </w:tc>
        <w:tc>
          <w:tcPr>
            <w:tcW w:w="719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42895,5</w:t>
            </w:r>
          </w:p>
        </w:tc>
        <w:tc>
          <w:tcPr>
            <w:tcW w:w="776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44,3</w:t>
            </w:r>
          </w:p>
        </w:tc>
      </w:tr>
      <w:tr w:rsidR="00C27273" w:rsidRPr="00834A06" w:rsidTr="00A35788">
        <w:trPr>
          <w:cnfStyle w:val="000000100000"/>
        </w:trPr>
        <w:tc>
          <w:tcPr>
            <w:tcW w:w="1997" w:type="pct"/>
          </w:tcPr>
          <w:p w:rsidR="00C27273" w:rsidRPr="00834A06" w:rsidRDefault="00C2727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транспортировка и хранение</w:t>
            </w:r>
          </w:p>
        </w:tc>
        <w:tc>
          <w:tcPr>
            <w:tcW w:w="717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869</w:t>
            </w:r>
          </w:p>
        </w:tc>
        <w:tc>
          <w:tcPr>
            <w:tcW w:w="791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4,5</w:t>
            </w:r>
          </w:p>
        </w:tc>
        <w:tc>
          <w:tcPr>
            <w:tcW w:w="719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4261,6</w:t>
            </w:r>
          </w:p>
        </w:tc>
        <w:tc>
          <w:tcPr>
            <w:tcW w:w="776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4,4</w:t>
            </w:r>
          </w:p>
        </w:tc>
      </w:tr>
      <w:tr w:rsidR="00C27273" w:rsidRPr="00834A06" w:rsidTr="00A35788">
        <w:trPr>
          <w:cnfStyle w:val="000000010000"/>
        </w:trPr>
        <w:tc>
          <w:tcPr>
            <w:tcW w:w="1997" w:type="pct"/>
          </w:tcPr>
          <w:p w:rsidR="00C27273" w:rsidRPr="00834A06" w:rsidRDefault="00C2727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деятельность гостиниц </w:t>
            </w:r>
            <w:r w:rsidRPr="00834A06">
              <w:rPr>
                <w:rFonts w:ascii="Arial" w:hAnsi="Arial" w:cs="Arial"/>
                <w:color w:val="000000"/>
              </w:rPr>
              <w:br/>
              <w:t>и предприятий общественного питания</w:t>
            </w:r>
          </w:p>
        </w:tc>
        <w:tc>
          <w:tcPr>
            <w:tcW w:w="717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717</w:t>
            </w:r>
          </w:p>
        </w:tc>
        <w:tc>
          <w:tcPr>
            <w:tcW w:w="791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3,7</w:t>
            </w:r>
          </w:p>
        </w:tc>
        <w:tc>
          <w:tcPr>
            <w:tcW w:w="719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2221,0</w:t>
            </w:r>
          </w:p>
        </w:tc>
        <w:tc>
          <w:tcPr>
            <w:tcW w:w="776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2,3</w:t>
            </w:r>
          </w:p>
        </w:tc>
      </w:tr>
      <w:tr w:rsidR="00C27273" w:rsidRPr="00834A06" w:rsidTr="00A35788">
        <w:trPr>
          <w:cnfStyle w:val="000000100000"/>
        </w:trPr>
        <w:tc>
          <w:tcPr>
            <w:tcW w:w="1997" w:type="pct"/>
          </w:tcPr>
          <w:p w:rsidR="00C27273" w:rsidRPr="00834A06" w:rsidRDefault="00C2727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717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671</w:t>
            </w:r>
          </w:p>
        </w:tc>
        <w:tc>
          <w:tcPr>
            <w:tcW w:w="791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3,5</w:t>
            </w:r>
          </w:p>
        </w:tc>
        <w:tc>
          <w:tcPr>
            <w:tcW w:w="719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1416,1</w:t>
            </w:r>
          </w:p>
        </w:tc>
        <w:tc>
          <w:tcPr>
            <w:tcW w:w="776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1,5</w:t>
            </w:r>
          </w:p>
        </w:tc>
      </w:tr>
      <w:tr w:rsidR="00C27273" w:rsidRPr="00834A06" w:rsidTr="00A35788">
        <w:trPr>
          <w:cnfStyle w:val="000000010000"/>
        </w:trPr>
        <w:tc>
          <w:tcPr>
            <w:tcW w:w="1997" w:type="pct"/>
          </w:tcPr>
          <w:p w:rsidR="00C27273" w:rsidRPr="00834A06" w:rsidRDefault="00C2727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деятельность по операциям </w:t>
            </w:r>
            <w:r w:rsidRPr="00834A06">
              <w:rPr>
                <w:rFonts w:ascii="Arial" w:hAnsi="Arial" w:cs="Arial"/>
                <w:color w:val="000000"/>
              </w:rPr>
              <w:br/>
              <w:t>с недвижимым имуществом</w:t>
            </w:r>
          </w:p>
        </w:tc>
        <w:tc>
          <w:tcPr>
            <w:tcW w:w="717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2298</w:t>
            </w:r>
          </w:p>
        </w:tc>
        <w:tc>
          <w:tcPr>
            <w:tcW w:w="791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11,9</w:t>
            </w:r>
          </w:p>
        </w:tc>
        <w:tc>
          <w:tcPr>
            <w:tcW w:w="719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3909,6</w:t>
            </w:r>
          </w:p>
        </w:tc>
        <w:tc>
          <w:tcPr>
            <w:tcW w:w="776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4,0</w:t>
            </w:r>
          </w:p>
        </w:tc>
      </w:tr>
      <w:tr w:rsidR="00C27273" w:rsidRPr="00834A06" w:rsidTr="00A35788">
        <w:trPr>
          <w:cnfStyle w:val="000000100000"/>
        </w:trPr>
        <w:tc>
          <w:tcPr>
            <w:tcW w:w="1997" w:type="pct"/>
          </w:tcPr>
          <w:p w:rsidR="00C27273" w:rsidRPr="00834A06" w:rsidRDefault="00C2727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деятельность профессиональная, научная и техническая</w:t>
            </w:r>
          </w:p>
        </w:tc>
        <w:tc>
          <w:tcPr>
            <w:tcW w:w="717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772</w:t>
            </w:r>
          </w:p>
        </w:tc>
        <w:tc>
          <w:tcPr>
            <w:tcW w:w="791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4,0</w:t>
            </w:r>
          </w:p>
        </w:tc>
        <w:tc>
          <w:tcPr>
            <w:tcW w:w="719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2819,5</w:t>
            </w:r>
          </w:p>
        </w:tc>
        <w:tc>
          <w:tcPr>
            <w:tcW w:w="776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2,9</w:t>
            </w:r>
          </w:p>
        </w:tc>
      </w:tr>
      <w:tr w:rsidR="00C27273" w:rsidRPr="00834A06" w:rsidTr="00A35788">
        <w:trPr>
          <w:cnfStyle w:val="000000010000"/>
        </w:trPr>
        <w:tc>
          <w:tcPr>
            <w:tcW w:w="1997" w:type="pct"/>
          </w:tcPr>
          <w:p w:rsidR="00C27273" w:rsidRPr="00834A06" w:rsidRDefault="00C2727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деятельность административная </w:t>
            </w:r>
            <w:r w:rsidRPr="00834A06">
              <w:rPr>
                <w:rFonts w:ascii="Arial" w:hAnsi="Arial" w:cs="Arial"/>
                <w:color w:val="000000"/>
              </w:rPr>
              <w:br/>
              <w:t>и сопутствующие дополнительные услуги</w:t>
            </w:r>
          </w:p>
        </w:tc>
        <w:tc>
          <w:tcPr>
            <w:tcW w:w="717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1492</w:t>
            </w:r>
          </w:p>
        </w:tc>
        <w:tc>
          <w:tcPr>
            <w:tcW w:w="791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7,7</w:t>
            </w:r>
          </w:p>
        </w:tc>
        <w:tc>
          <w:tcPr>
            <w:tcW w:w="719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2086,4</w:t>
            </w:r>
          </w:p>
        </w:tc>
        <w:tc>
          <w:tcPr>
            <w:tcW w:w="776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2,2</w:t>
            </w:r>
          </w:p>
        </w:tc>
      </w:tr>
      <w:tr w:rsidR="00C27273" w:rsidRPr="00834A06" w:rsidTr="00A35788">
        <w:trPr>
          <w:cnfStyle w:val="000000100000"/>
        </w:trPr>
        <w:tc>
          <w:tcPr>
            <w:tcW w:w="1997" w:type="pct"/>
          </w:tcPr>
          <w:p w:rsidR="00C27273" w:rsidRPr="00834A06" w:rsidRDefault="00C2727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717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791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719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170,2</w:t>
            </w:r>
          </w:p>
        </w:tc>
        <w:tc>
          <w:tcPr>
            <w:tcW w:w="776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0,2</w:t>
            </w:r>
          </w:p>
        </w:tc>
      </w:tr>
      <w:tr w:rsidR="00C27273" w:rsidRPr="00834A06" w:rsidTr="00A35788">
        <w:trPr>
          <w:cnfStyle w:val="000000010000"/>
        </w:trPr>
        <w:tc>
          <w:tcPr>
            <w:tcW w:w="1997" w:type="pct"/>
          </w:tcPr>
          <w:p w:rsidR="00C27273" w:rsidRPr="00834A06" w:rsidRDefault="00C2727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деятельность в области </w:t>
            </w:r>
            <w:r w:rsidRPr="00834A06">
              <w:rPr>
                <w:rFonts w:ascii="Arial" w:hAnsi="Arial" w:cs="Arial"/>
                <w:color w:val="000000"/>
              </w:rPr>
              <w:br/>
              <w:t>здравоохранения и социальных услуг</w:t>
            </w:r>
          </w:p>
        </w:tc>
        <w:tc>
          <w:tcPr>
            <w:tcW w:w="717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1106</w:t>
            </w:r>
          </w:p>
        </w:tc>
        <w:tc>
          <w:tcPr>
            <w:tcW w:w="791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5,7</w:t>
            </w:r>
          </w:p>
        </w:tc>
        <w:tc>
          <w:tcPr>
            <w:tcW w:w="719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1657,2</w:t>
            </w:r>
          </w:p>
        </w:tc>
        <w:tc>
          <w:tcPr>
            <w:tcW w:w="776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C27273" w:rsidRPr="00834A06" w:rsidTr="00A35788">
        <w:trPr>
          <w:cnfStyle w:val="000000100000"/>
        </w:trPr>
        <w:tc>
          <w:tcPr>
            <w:tcW w:w="1997" w:type="pct"/>
          </w:tcPr>
          <w:p w:rsidR="00C27273" w:rsidRPr="00834A06" w:rsidRDefault="00C2727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деятельность в области культуры, спорта, организации досуга </w:t>
            </w:r>
            <w:r w:rsidRPr="00834A06">
              <w:rPr>
                <w:rFonts w:ascii="Arial" w:hAnsi="Arial" w:cs="Arial"/>
                <w:color w:val="000000"/>
              </w:rPr>
              <w:br/>
              <w:t>и развлечений</w:t>
            </w:r>
          </w:p>
        </w:tc>
        <w:tc>
          <w:tcPr>
            <w:tcW w:w="717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791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719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196,4</w:t>
            </w:r>
          </w:p>
        </w:tc>
        <w:tc>
          <w:tcPr>
            <w:tcW w:w="776" w:type="pct"/>
          </w:tcPr>
          <w:p w:rsidR="00C27273" w:rsidRPr="00834A06" w:rsidRDefault="00C2727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0,2</w:t>
            </w:r>
          </w:p>
        </w:tc>
      </w:tr>
    </w:tbl>
    <w:p w:rsidR="00713292" w:rsidRPr="00581ABD" w:rsidRDefault="00F4054F" w:rsidP="0081615D">
      <w:pPr>
        <w:tabs>
          <w:tab w:val="left" w:pos="84"/>
        </w:tabs>
        <w:spacing w:before="20" w:line="259" w:lineRule="auto"/>
        <w:ind w:left="-113"/>
        <w:rPr>
          <w:rFonts w:ascii="Arial" w:hAnsi="Arial" w:cs="Arial"/>
          <w:sz w:val="16"/>
          <w:szCs w:val="16"/>
        </w:rPr>
      </w:pPr>
      <w:r w:rsidRPr="00581ABD">
        <w:rPr>
          <w:rFonts w:ascii="Arial" w:hAnsi="Arial" w:cs="Arial"/>
          <w:sz w:val="16"/>
          <w:szCs w:val="16"/>
          <w:vertAlign w:val="superscript"/>
        </w:rPr>
        <w:t>1</w:t>
      </w:r>
      <w:r w:rsidR="00713292" w:rsidRPr="00581ABD">
        <w:rPr>
          <w:rFonts w:ascii="Arial" w:hAnsi="Arial" w:cs="Arial"/>
          <w:sz w:val="16"/>
          <w:szCs w:val="16"/>
          <w:vertAlign w:val="superscript"/>
        </w:rPr>
        <w:t>)</w:t>
      </w:r>
      <w:r w:rsidR="0081615D">
        <w:rPr>
          <w:rFonts w:ascii="Arial" w:hAnsi="Arial" w:cs="Arial"/>
          <w:sz w:val="16"/>
          <w:szCs w:val="16"/>
        </w:rPr>
        <w:t xml:space="preserve"> </w:t>
      </w:r>
      <w:r w:rsidR="00713292" w:rsidRPr="00581ABD">
        <w:rPr>
          <w:rFonts w:ascii="Arial" w:hAnsi="Arial" w:cs="Arial"/>
          <w:sz w:val="16"/>
          <w:szCs w:val="16"/>
        </w:rPr>
        <w:t xml:space="preserve">В действующих </w:t>
      </w:r>
      <w:r w:rsidR="00713292" w:rsidRPr="005A0B1E">
        <w:rPr>
          <w:rFonts w:ascii="Arial" w:hAnsi="Arial" w:cs="Arial"/>
          <w:sz w:val="16"/>
          <w:szCs w:val="16"/>
        </w:rPr>
        <w:t>ценах; без НДС, акцизов</w:t>
      </w:r>
      <w:r w:rsidR="00713292" w:rsidRPr="00581ABD">
        <w:rPr>
          <w:rFonts w:ascii="Arial" w:hAnsi="Arial" w:cs="Arial"/>
          <w:sz w:val="16"/>
          <w:szCs w:val="16"/>
        </w:rPr>
        <w:t xml:space="preserve"> и ана</w:t>
      </w:r>
      <w:r w:rsidR="00DF380E" w:rsidRPr="00581ABD">
        <w:rPr>
          <w:rFonts w:ascii="Arial" w:hAnsi="Arial" w:cs="Arial"/>
          <w:sz w:val="16"/>
          <w:szCs w:val="16"/>
        </w:rPr>
        <w:t>логичных обязательных платежей.</w:t>
      </w:r>
    </w:p>
    <w:p w:rsidR="00F54003" w:rsidRPr="00581ABD" w:rsidRDefault="00F54003" w:rsidP="00713292">
      <w:pPr>
        <w:tabs>
          <w:tab w:val="left" w:pos="84"/>
        </w:tabs>
        <w:spacing w:line="228" w:lineRule="auto"/>
        <w:ind w:left="-113"/>
        <w:jc w:val="both"/>
        <w:rPr>
          <w:rFonts w:ascii="Arial" w:hAnsi="Arial" w:cs="Arial"/>
          <w:sz w:val="19"/>
          <w:szCs w:val="19"/>
          <w:vertAlign w:val="superscript"/>
        </w:rPr>
      </w:pPr>
    </w:p>
    <w:p w:rsidR="00713292" w:rsidRPr="00581ABD" w:rsidRDefault="00713292" w:rsidP="00713292">
      <w:pPr>
        <w:tabs>
          <w:tab w:val="left" w:pos="84"/>
        </w:tabs>
        <w:spacing w:line="228" w:lineRule="auto"/>
        <w:ind w:left="-113"/>
        <w:jc w:val="both"/>
        <w:rPr>
          <w:rFonts w:ascii="Arial" w:hAnsi="Arial" w:cs="Arial"/>
          <w:sz w:val="19"/>
          <w:szCs w:val="19"/>
          <w:vertAlign w:val="superscript"/>
        </w:rPr>
      </w:pPr>
      <w:r w:rsidRPr="00581ABD">
        <w:rPr>
          <w:rFonts w:ascii="Arial" w:hAnsi="Arial" w:cs="Arial"/>
          <w:sz w:val="19"/>
          <w:szCs w:val="19"/>
        </w:rPr>
        <w:br w:type="page"/>
      </w:r>
    </w:p>
    <w:p w:rsidR="00713292" w:rsidRPr="00581ABD" w:rsidRDefault="00713292" w:rsidP="000839AD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1</w:t>
      </w:r>
      <w:r w:rsidR="006152FD"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4</w:t>
      </w:r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8A4981"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5</w:t>
      </w:r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Основные показатели деятельности микропредприятий </w:t>
      </w:r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по видам экономической деятельности в 202</w:t>
      </w:r>
      <w:r w:rsidR="00FE6643"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3</w:t>
      </w:r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году</w:t>
      </w:r>
    </w:p>
    <w:p w:rsidR="00713292" w:rsidRPr="00581ABD" w:rsidRDefault="00713292" w:rsidP="000839AD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581ABD">
        <w:rPr>
          <w:rFonts w:ascii="Arial" w:hAnsi="Arial" w:cs="Arial"/>
          <w:color w:val="363194"/>
          <w:sz w:val="24"/>
          <w:szCs w:val="24"/>
        </w:rPr>
        <w:t>(по данным выборочного наблюдения)</w:t>
      </w:r>
    </w:p>
    <w:p w:rsidR="00713292" w:rsidRPr="00581ABD" w:rsidRDefault="00713292" w:rsidP="000839AD">
      <w:pPr>
        <w:widowControl w:val="0"/>
        <w:spacing w:line="259" w:lineRule="auto"/>
        <w:jc w:val="center"/>
        <w:rPr>
          <w:rFonts w:ascii="Arial" w:hAnsi="Arial" w:cs="Arial"/>
          <w:snapToGrid w:val="0"/>
          <w:color w:val="363194"/>
        </w:rPr>
      </w:pPr>
    </w:p>
    <w:tbl>
      <w:tblPr>
        <w:tblStyle w:val="270"/>
        <w:tblW w:w="5000" w:type="pct"/>
        <w:tblLook w:val="0020"/>
      </w:tblPr>
      <w:tblGrid>
        <w:gridCol w:w="3936"/>
        <w:gridCol w:w="1413"/>
        <w:gridCol w:w="1559"/>
        <w:gridCol w:w="1417"/>
        <w:gridCol w:w="1529"/>
      </w:tblGrid>
      <w:tr w:rsidR="00713292" w:rsidRPr="00834A06" w:rsidTr="00A35788">
        <w:trPr>
          <w:cnfStyle w:val="100000000000"/>
        </w:trPr>
        <w:tc>
          <w:tcPr>
            <w:tcW w:w="1997" w:type="pct"/>
            <w:vMerge w:val="restart"/>
            <w:tcBorders>
              <w:bottom w:val="single" w:sz="4" w:space="0" w:color="003296"/>
            </w:tcBorders>
          </w:tcPr>
          <w:p w:rsidR="00713292" w:rsidRPr="00834A06" w:rsidRDefault="00713292" w:rsidP="009F7253">
            <w:pPr>
              <w:widowControl w:val="0"/>
              <w:spacing w:line="259" w:lineRule="auto"/>
              <w:ind w:firstLine="176"/>
              <w:rPr>
                <w:rFonts w:ascii="Arial" w:hAnsi="Arial" w:cs="Arial"/>
              </w:rPr>
            </w:pPr>
          </w:p>
        </w:tc>
        <w:tc>
          <w:tcPr>
            <w:tcW w:w="1508" w:type="pct"/>
            <w:gridSpan w:val="2"/>
            <w:tcBorders>
              <w:bottom w:val="single" w:sz="4" w:space="0" w:color="003296"/>
            </w:tcBorders>
          </w:tcPr>
          <w:p w:rsidR="00713292" w:rsidRPr="00834A06" w:rsidRDefault="00713292" w:rsidP="009F725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Средняя численность работников – всего</w:t>
            </w:r>
          </w:p>
        </w:tc>
        <w:tc>
          <w:tcPr>
            <w:tcW w:w="1495" w:type="pct"/>
            <w:gridSpan w:val="2"/>
            <w:tcBorders>
              <w:bottom w:val="single" w:sz="4" w:space="0" w:color="003296"/>
            </w:tcBorders>
          </w:tcPr>
          <w:p w:rsidR="00713292" w:rsidRPr="00834A06" w:rsidRDefault="00713292" w:rsidP="009F725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34A06">
              <w:rPr>
                <w:rFonts w:ascii="Arial" w:hAnsi="Arial" w:cs="Arial"/>
              </w:rPr>
              <w:t>Оборот организаций</w:t>
            </w:r>
            <w:proofErr w:type="gramStart"/>
            <w:r w:rsidRPr="00834A06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834A06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713292" w:rsidRPr="00834A06" w:rsidTr="00A35788">
        <w:trPr>
          <w:cnfStyle w:val="000000100000"/>
          <w:trHeight w:val="359"/>
        </w:trPr>
        <w:tc>
          <w:tcPr>
            <w:tcW w:w="1997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713292" w:rsidRPr="00834A06" w:rsidRDefault="00713292" w:rsidP="009F725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17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13292" w:rsidRPr="00834A06" w:rsidRDefault="00713292" w:rsidP="009F7253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79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13292" w:rsidRPr="00834A06" w:rsidRDefault="00713292" w:rsidP="009F7253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</w:rPr>
              <w:t xml:space="preserve">в процентах </w:t>
            </w:r>
            <w:r w:rsidRPr="00834A06">
              <w:rPr>
                <w:rFonts w:ascii="Arial" w:hAnsi="Arial" w:cs="Arial"/>
              </w:rPr>
              <w:br/>
              <w:t>к итогу</w:t>
            </w:r>
          </w:p>
        </w:tc>
        <w:tc>
          <w:tcPr>
            <w:tcW w:w="71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13292" w:rsidRPr="00834A06" w:rsidRDefault="00713292" w:rsidP="009F7253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834A06">
              <w:rPr>
                <w:rFonts w:ascii="Arial" w:hAnsi="Arial" w:cs="Arial"/>
                <w:color w:val="000000"/>
              </w:rPr>
              <w:t>млн</w:t>
            </w:r>
            <w:proofErr w:type="spellEnd"/>
            <w:proofErr w:type="gramEnd"/>
            <w:r w:rsidRPr="00834A06">
              <w:rPr>
                <w:rFonts w:ascii="Arial" w:hAnsi="Arial" w:cs="Arial"/>
                <w:color w:val="000000"/>
              </w:rPr>
              <w:t xml:space="preserve"> рублей</w:t>
            </w:r>
          </w:p>
        </w:tc>
        <w:tc>
          <w:tcPr>
            <w:tcW w:w="77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713292" w:rsidRPr="00834A06" w:rsidRDefault="00713292" w:rsidP="009F7253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</w:rPr>
              <w:t xml:space="preserve">в процентах </w:t>
            </w:r>
            <w:r w:rsidRPr="00834A06">
              <w:rPr>
                <w:rFonts w:ascii="Arial" w:hAnsi="Arial" w:cs="Arial"/>
              </w:rPr>
              <w:br/>
              <w:t>к итогу</w:t>
            </w:r>
          </w:p>
        </w:tc>
      </w:tr>
      <w:tr w:rsidR="004A0893" w:rsidRPr="00834A06" w:rsidTr="00A35788">
        <w:trPr>
          <w:cnfStyle w:val="000000010000"/>
        </w:trPr>
        <w:tc>
          <w:tcPr>
            <w:tcW w:w="1997" w:type="pct"/>
            <w:tcBorders>
              <w:top w:val="single" w:sz="18" w:space="0" w:color="003296"/>
            </w:tcBorders>
          </w:tcPr>
          <w:p w:rsidR="004A0893" w:rsidRPr="00834A06" w:rsidRDefault="004A0893" w:rsidP="009F7253">
            <w:pPr>
              <w:spacing w:line="259" w:lineRule="auto"/>
              <w:ind w:left="170" w:hanging="170"/>
              <w:jc w:val="left"/>
              <w:rPr>
                <w:rFonts w:ascii="Arial" w:hAnsi="Arial" w:cs="Arial"/>
                <w:b/>
                <w:color w:val="000000"/>
              </w:rPr>
            </w:pPr>
            <w:r w:rsidRPr="00834A06">
              <w:rPr>
                <w:rFonts w:ascii="Arial" w:hAnsi="Arial" w:cs="Arial"/>
                <w:b/>
                <w:color w:val="000000"/>
              </w:rPr>
              <w:t>Всего</w:t>
            </w:r>
          </w:p>
        </w:tc>
        <w:tc>
          <w:tcPr>
            <w:tcW w:w="717" w:type="pct"/>
            <w:tcBorders>
              <w:top w:val="single" w:sz="18" w:space="0" w:color="003296"/>
            </w:tcBorders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834A06">
              <w:rPr>
                <w:rFonts w:ascii="Arial" w:hAnsi="Arial" w:cs="Arial"/>
                <w:b/>
                <w:color w:val="000000"/>
              </w:rPr>
              <w:t>8384</w:t>
            </w:r>
          </w:p>
        </w:tc>
        <w:tc>
          <w:tcPr>
            <w:tcW w:w="791" w:type="pct"/>
            <w:tcBorders>
              <w:top w:val="single" w:sz="18" w:space="0" w:color="003296"/>
            </w:tcBorders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834A06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719" w:type="pct"/>
            <w:tcBorders>
              <w:top w:val="single" w:sz="18" w:space="0" w:color="003296"/>
            </w:tcBorders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834A06">
              <w:rPr>
                <w:rFonts w:ascii="Arial" w:hAnsi="Arial" w:cs="Arial"/>
                <w:b/>
                <w:color w:val="000000"/>
              </w:rPr>
              <w:t>44254,1</w:t>
            </w:r>
          </w:p>
        </w:tc>
        <w:tc>
          <w:tcPr>
            <w:tcW w:w="776" w:type="pct"/>
            <w:tcBorders>
              <w:top w:val="single" w:sz="18" w:space="0" w:color="003296"/>
            </w:tcBorders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834A06">
              <w:rPr>
                <w:rFonts w:ascii="Arial" w:hAnsi="Arial" w:cs="Arial"/>
                <w:b/>
                <w:color w:val="000000"/>
              </w:rPr>
              <w:t>100</w:t>
            </w:r>
          </w:p>
        </w:tc>
      </w:tr>
      <w:tr w:rsidR="00713292" w:rsidRPr="00834A06" w:rsidTr="00A35788">
        <w:trPr>
          <w:cnfStyle w:val="000000100000"/>
        </w:trPr>
        <w:tc>
          <w:tcPr>
            <w:tcW w:w="1997" w:type="pct"/>
          </w:tcPr>
          <w:p w:rsidR="00713292" w:rsidRPr="00834A06" w:rsidRDefault="00713292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из них по видам экономической деятельности:</w:t>
            </w:r>
          </w:p>
        </w:tc>
        <w:tc>
          <w:tcPr>
            <w:tcW w:w="717" w:type="pct"/>
          </w:tcPr>
          <w:p w:rsidR="00713292" w:rsidRPr="00834A06" w:rsidRDefault="00713292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91" w:type="pct"/>
          </w:tcPr>
          <w:p w:rsidR="00713292" w:rsidRPr="00834A06" w:rsidRDefault="00713292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</w:tcPr>
          <w:p w:rsidR="00713292" w:rsidRPr="00834A06" w:rsidRDefault="00713292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76" w:type="pct"/>
          </w:tcPr>
          <w:p w:rsidR="00713292" w:rsidRPr="00834A06" w:rsidRDefault="00713292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4A0893" w:rsidRPr="00834A06" w:rsidTr="00A35788">
        <w:trPr>
          <w:cnfStyle w:val="000000010000"/>
        </w:trPr>
        <w:tc>
          <w:tcPr>
            <w:tcW w:w="1997" w:type="pct"/>
          </w:tcPr>
          <w:p w:rsidR="004A0893" w:rsidRPr="00834A06" w:rsidRDefault="004A089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717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228</w:t>
            </w:r>
          </w:p>
        </w:tc>
        <w:tc>
          <w:tcPr>
            <w:tcW w:w="791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2,7</w:t>
            </w:r>
          </w:p>
        </w:tc>
        <w:tc>
          <w:tcPr>
            <w:tcW w:w="719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773,7</w:t>
            </w:r>
          </w:p>
        </w:tc>
        <w:tc>
          <w:tcPr>
            <w:tcW w:w="776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4A0893" w:rsidRPr="00834A06" w:rsidTr="00A35788">
        <w:trPr>
          <w:cnfStyle w:val="000000100000"/>
        </w:trPr>
        <w:tc>
          <w:tcPr>
            <w:tcW w:w="1997" w:type="pct"/>
          </w:tcPr>
          <w:p w:rsidR="004A0893" w:rsidRPr="00834A06" w:rsidRDefault="004A089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bCs/>
                <w:color w:val="000000"/>
              </w:rPr>
              <w:t>добыча полезных ископаемых</w:t>
            </w:r>
          </w:p>
        </w:tc>
        <w:tc>
          <w:tcPr>
            <w:tcW w:w="717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791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1,1</w:t>
            </w:r>
          </w:p>
        </w:tc>
        <w:tc>
          <w:tcPr>
            <w:tcW w:w="719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1134,2</w:t>
            </w:r>
          </w:p>
        </w:tc>
        <w:tc>
          <w:tcPr>
            <w:tcW w:w="776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2,6</w:t>
            </w:r>
          </w:p>
        </w:tc>
      </w:tr>
      <w:tr w:rsidR="004A0893" w:rsidRPr="00834A06" w:rsidTr="00A35788">
        <w:trPr>
          <w:cnfStyle w:val="000000010000"/>
        </w:trPr>
        <w:tc>
          <w:tcPr>
            <w:tcW w:w="1997" w:type="pct"/>
          </w:tcPr>
          <w:p w:rsidR="004A0893" w:rsidRPr="00834A06" w:rsidRDefault="004A089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обрабатывающие производства</w:t>
            </w:r>
          </w:p>
        </w:tc>
        <w:tc>
          <w:tcPr>
            <w:tcW w:w="717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853</w:t>
            </w:r>
          </w:p>
        </w:tc>
        <w:tc>
          <w:tcPr>
            <w:tcW w:w="791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10,2</w:t>
            </w:r>
          </w:p>
        </w:tc>
        <w:tc>
          <w:tcPr>
            <w:tcW w:w="719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4224,1</w:t>
            </w:r>
          </w:p>
        </w:tc>
        <w:tc>
          <w:tcPr>
            <w:tcW w:w="776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9,5</w:t>
            </w:r>
          </w:p>
        </w:tc>
      </w:tr>
      <w:tr w:rsidR="004A0893" w:rsidRPr="00834A06" w:rsidTr="00A35788">
        <w:trPr>
          <w:cnfStyle w:val="000000100000"/>
        </w:trPr>
        <w:tc>
          <w:tcPr>
            <w:tcW w:w="1997" w:type="pct"/>
          </w:tcPr>
          <w:p w:rsidR="004A0893" w:rsidRPr="00834A06" w:rsidRDefault="004A089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17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791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719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152,3</w:t>
            </w:r>
          </w:p>
        </w:tc>
        <w:tc>
          <w:tcPr>
            <w:tcW w:w="776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0,3</w:t>
            </w:r>
          </w:p>
        </w:tc>
      </w:tr>
      <w:tr w:rsidR="004A0893" w:rsidRPr="00834A06" w:rsidTr="00A35788">
        <w:trPr>
          <w:cnfStyle w:val="000000010000"/>
        </w:trPr>
        <w:tc>
          <w:tcPr>
            <w:tcW w:w="1997" w:type="pct"/>
          </w:tcPr>
          <w:p w:rsidR="004A0893" w:rsidRPr="00834A06" w:rsidRDefault="004A089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водоснабжение; водоотведение, организация сбора и утилизации отходов, деятельность </w:t>
            </w:r>
            <w:r w:rsidRPr="00834A06">
              <w:rPr>
                <w:rFonts w:ascii="Arial" w:hAnsi="Arial" w:cs="Arial"/>
                <w:color w:val="000000"/>
              </w:rPr>
              <w:br/>
              <w:t>по ликвидации загрязнений</w:t>
            </w:r>
          </w:p>
        </w:tc>
        <w:tc>
          <w:tcPr>
            <w:tcW w:w="717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791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1,6</w:t>
            </w:r>
          </w:p>
        </w:tc>
        <w:tc>
          <w:tcPr>
            <w:tcW w:w="719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494,6</w:t>
            </w:r>
          </w:p>
        </w:tc>
        <w:tc>
          <w:tcPr>
            <w:tcW w:w="776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1,1</w:t>
            </w:r>
          </w:p>
        </w:tc>
      </w:tr>
      <w:tr w:rsidR="004A0893" w:rsidRPr="00834A06" w:rsidTr="00A35788">
        <w:trPr>
          <w:cnfStyle w:val="000000100000"/>
        </w:trPr>
        <w:tc>
          <w:tcPr>
            <w:tcW w:w="1997" w:type="pct"/>
          </w:tcPr>
          <w:p w:rsidR="004A0893" w:rsidRPr="00834A06" w:rsidRDefault="004A089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строительство</w:t>
            </w:r>
          </w:p>
        </w:tc>
        <w:tc>
          <w:tcPr>
            <w:tcW w:w="717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1252</w:t>
            </w:r>
          </w:p>
        </w:tc>
        <w:tc>
          <w:tcPr>
            <w:tcW w:w="791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14,9</w:t>
            </w:r>
          </w:p>
        </w:tc>
        <w:tc>
          <w:tcPr>
            <w:tcW w:w="719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6585,3</w:t>
            </w:r>
          </w:p>
        </w:tc>
        <w:tc>
          <w:tcPr>
            <w:tcW w:w="776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14,9</w:t>
            </w:r>
          </w:p>
        </w:tc>
      </w:tr>
      <w:tr w:rsidR="004A0893" w:rsidRPr="00834A06" w:rsidTr="00A35788">
        <w:trPr>
          <w:cnfStyle w:val="000000010000"/>
        </w:trPr>
        <w:tc>
          <w:tcPr>
            <w:tcW w:w="1997" w:type="pct"/>
          </w:tcPr>
          <w:p w:rsidR="004A0893" w:rsidRPr="00834A06" w:rsidRDefault="004A089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торговля оптовая и розничная; ремонт автотранспортных средств </w:t>
            </w:r>
            <w:r w:rsidRPr="00834A06">
              <w:rPr>
                <w:rFonts w:ascii="Arial" w:hAnsi="Arial" w:cs="Arial"/>
                <w:color w:val="000000"/>
              </w:rPr>
              <w:br/>
              <w:t>и мотоциклов</w:t>
            </w:r>
          </w:p>
        </w:tc>
        <w:tc>
          <w:tcPr>
            <w:tcW w:w="717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2198</w:t>
            </w:r>
          </w:p>
        </w:tc>
        <w:tc>
          <w:tcPr>
            <w:tcW w:w="791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26,2</w:t>
            </w:r>
          </w:p>
        </w:tc>
        <w:tc>
          <w:tcPr>
            <w:tcW w:w="719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19934,4</w:t>
            </w:r>
          </w:p>
        </w:tc>
        <w:tc>
          <w:tcPr>
            <w:tcW w:w="776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45,0</w:t>
            </w:r>
          </w:p>
        </w:tc>
      </w:tr>
      <w:tr w:rsidR="004A0893" w:rsidRPr="00834A06" w:rsidTr="00A35788">
        <w:trPr>
          <w:cnfStyle w:val="000000100000"/>
        </w:trPr>
        <w:tc>
          <w:tcPr>
            <w:tcW w:w="1997" w:type="pct"/>
          </w:tcPr>
          <w:p w:rsidR="004A0893" w:rsidRPr="00834A06" w:rsidRDefault="004A089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транспортировка и хранение</w:t>
            </w:r>
          </w:p>
        </w:tc>
        <w:tc>
          <w:tcPr>
            <w:tcW w:w="717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357</w:t>
            </w:r>
          </w:p>
        </w:tc>
        <w:tc>
          <w:tcPr>
            <w:tcW w:w="791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4,3</w:t>
            </w:r>
          </w:p>
        </w:tc>
        <w:tc>
          <w:tcPr>
            <w:tcW w:w="719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3097,0</w:t>
            </w:r>
          </w:p>
        </w:tc>
        <w:tc>
          <w:tcPr>
            <w:tcW w:w="776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7,0</w:t>
            </w:r>
          </w:p>
        </w:tc>
      </w:tr>
      <w:tr w:rsidR="004A0893" w:rsidRPr="00834A06" w:rsidTr="00A35788">
        <w:trPr>
          <w:cnfStyle w:val="000000010000"/>
        </w:trPr>
        <w:tc>
          <w:tcPr>
            <w:tcW w:w="1997" w:type="pct"/>
          </w:tcPr>
          <w:p w:rsidR="004A0893" w:rsidRPr="00834A06" w:rsidRDefault="004A089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деятельность гостиниц </w:t>
            </w:r>
            <w:r w:rsidRPr="00834A06">
              <w:rPr>
                <w:rFonts w:ascii="Arial" w:hAnsi="Arial" w:cs="Arial"/>
                <w:color w:val="000000"/>
              </w:rPr>
              <w:br/>
              <w:t>и предприятий общественного питания</w:t>
            </w:r>
          </w:p>
        </w:tc>
        <w:tc>
          <w:tcPr>
            <w:tcW w:w="717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314</w:t>
            </w:r>
          </w:p>
        </w:tc>
        <w:tc>
          <w:tcPr>
            <w:tcW w:w="791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3,7</w:t>
            </w:r>
          </w:p>
        </w:tc>
        <w:tc>
          <w:tcPr>
            <w:tcW w:w="719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1060,4</w:t>
            </w:r>
          </w:p>
        </w:tc>
        <w:tc>
          <w:tcPr>
            <w:tcW w:w="776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2,4</w:t>
            </w:r>
          </w:p>
        </w:tc>
      </w:tr>
      <w:tr w:rsidR="004A0893" w:rsidRPr="00834A06" w:rsidTr="00A35788">
        <w:trPr>
          <w:cnfStyle w:val="000000100000"/>
        </w:trPr>
        <w:tc>
          <w:tcPr>
            <w:tcW w:w="1997" w:type="pct"/>
          </w:tcPr>
          <w:p w:rsidR="004A0893" w:rsidRPr="00834A06" w:rsidRDefault="004A089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717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243</w:t>
            </w:r>
          </w:p>
        </w:tc>
        <w:tc>
          <w:tcPr>
            <w:tcW w:w="791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2,9</w:t>
            </w:r>
          </w:p>
        </w:tc>
        <w:tc>
          <w:tcPr>
            <w:tcW w:w="719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678,7</w:t>
            </w:r>
          </w:p>
        </w:tc>
        <w:tc>
          <w:tcPr>
            <w:tcW w:w="776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1,5</w:t>
            </w:r>
          </w:p>
        </w:tc>
      </w:tr>
      <w:tr w:rsidR="004A0893" w:rsidRPr="00834A06" w:rsidTr="00A35788">
        <w:trPr>
          <w:cnfStyle w:val="000000010000"/>
        </w:trPr>
        <w:tc>
          <w:tcPr>
            <w:tcW w:w="1997" w:type="pct"/>
          </w:tcPr>
          <w:p w:rsidR="004A0893" w:rsidRPr="00834A06" w:rsidRDefault="004A089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деятельность по операциям </w:t>
            </w:r>
            <w:r w:rsidRPr="00834A06">
              <w:rPr>
                <w:rFonts w:ascii="Arial" w:hAnsi="Arial" w:cs="Arial"/>
                <w:color w:val="000000"/>
              </w:rPr>
              <w:br/>
              <w:t>с недвижимым имуществом</w:t>
            </w:r>
          </w:p>
        </w:tc>
        <w:tc>
          <w:tcPr>
            <w:tcW w:w="717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784</w:t>
            </w:r>
          </w:p>
        </w:tc>
        <w:tc>
          <w:tcPr>
            <w:tcW w:w="791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9,4</w:t>
            </w:r>
          </w:p>
        </w:tc>
        <w:tc>
          <w:tcPr>
            <w:tcW w:w="719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1725,3</w:t>
            </w:r>
          </w:p>
        </w:tc>
        <w:tc>
          <w:tcPr>
            <w:tcW w:w="776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3,9</w:t>
            </w:r>
          </w:p>
        </w:tc>
      </w:tr>
      <w:tr w:rsidR="004A0893" w:rsidRPr="00834A06" w:rsidTr="00A35788">
        <w:trPr>
          <w:cnfStyle w:val="000000100000"/>
        </w:trPr>
        <w:tc>
          <w:tcPr>
            <w:tcW w:w="1997" w:type="pct"/>
          </w:tcPr>
          <w:p w:rsidR="004A0893" w:rsidRPr="00834A06" w:rsidRDefault="004A089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деятельность профессиональная, научная и техническая</w:t>
            </w:r>
          </w:p>
        </w:tc>
        <w:tc>
          <w:tcPr>
            <w:tcW w:w="717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424</w:t>
            </w:r>
          </w:p>
        </w:tc>
        <w:tc>
          <w:tcPr>
            <w:tcW w:w="791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5,1</w:t>
            </w:r>
          </w:p>
        </w:tc>
        <w:tc>
          <w:tcPr>
            <w:tcW w:w="719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2068,6</w:t>
            </w:r>
          </w:p>
        </w:tc>
        <w:tc>
          <w:tcPr>
            <w:tcW w:w="776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4,7</w:t>
            </w:r>
          </w:p>
        </w:tc>
      </w:tr>
      <w:tr w:rsidR="004A0893" w:rsidRPr="00834A06" w:rsidTr="00A35788">
        <w:trPr>
          <w:cnfStyle w:val="000000010000"/>
        </w:trPr>
        <w:tc>
          <w:tcPr>
            <w:tcW w:w="1997" w:type="pct"/>
          </w:tcPr>
          <w:p w:rsidR="004A0893" w:rsidRPr="00834A06" w:rsidRDefault="004A089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деятельность административная </w:t>
            </w:r>
            <w:r w:rsidRPr="00834A06">
              <w:rPr>
                <w:rFonts w:ascii="Arial" w:hAnsi="Arial" w:cs="Arial"/>
                <w:color w:val="000000"/>
              </w:rPr>
              <w:br/>
              <w:t>и сопутствующие дополнительные услуги</w:t>
            </w:r>
          </w:p>
        </w:tc>
        <w:tc>
          <w:tcPr>
            <w:tcW w:w="717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452</w:t>
            </w:r>
          </w:p>
        </w:tc>
        <w:tc>
          <w:tcPr>
            <w:tcW w:w="791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5,4</w:t>
            </w:r>
          </w:p>
        </w:tc>
        <w:tc>
          <w:tcPr>
            <w:tcW w:w="719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965,6</w:t>
            </w:r>
          </w:p>
        </w:tc>
        <w:tc>
          <w:tcPr>
            <w:tcW w:w="776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2,2</w:t>
            </w:r>
          </w:p>
        </w:tc>
      </w:tr>
      <w:tr w:rsidR="004A0893" w:rsidRPr="00834A06" w:rsidTr="00A35788">
        <w:trPr>
          <w:cnfStyle w:val="000000100000"/>
        </w:trPr>
        <w:tc>
          <w:tcPr>
            <w:tcW w:w="1997" w:type="pct"/>
          </w:tcPr>
          <w:p w:rsidR="004A0893" w:rsidRPr="00834A06" w:rsidRDefault="004A089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717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791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719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142,7</w:t>
            </w:r>
          </w:p>
        </w:tc>
        <w:tc>
          <w:tcPr>
            <w:tcW w:w="776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0,3</w:t>
            </w:r>
          </w:p>
        </w:tc>
      </w:tr>
      <w:tr w:rsidR="004A0893" w:rsidRPr="00834A06" w:rsidTr="00A35788">
        <w:trPr>
          <w:cnfStyle w:val="000000010000"/>
        </w:trPr>
        <w:tc>
          <w:tcPr>
            <w:tcW w:w="1997" w:type="pct"/>
          </w:tcPr>
          <w:p w:rsidR="004A0893" w:rsidRPr="00834A06" w:rsidRDefault="004A089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деятельность в области </w:t>
            </w:r>
            <w:r w:rsidRPr="00834A06">
              <w:rPr>
                <w:rFonts w:ascii="Arial" w:hAnsi="Arial" w:cs="Arial"/>
                <w:color w:val="000000"/>
              </w:rPr>
              <w:br/>
              <w:t>здравоохранения и социальных услуг</w:t>
            </w:r>
          </w:p>
        </w:tc>
        <w:tc>
          <w:tcPr>
            <w:tcW w:w="717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603</w:t>
            </w:r>
          </w:p>
        </w:tc>
        <w:tc>
          <w:tcPr>
            <w:tcW w:w="791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7,2</w:t>
            </w:r>
          </w:p>
        </w:tc>
        <w:tc>
          <w:tcPr>
            <w:tcW w:w="719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869,4</w:t>
            </w:r>
          </w:p>
        </w:tc>
        <w:tc>
          <w:tcPr>
            <w:tcW w:w="776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4A0893" w:rsidRPr="00834A06" w:rsidTr="00A35788">
        <w:trPr>
          <w:cnfStyle w:val="000000100000"/>
        </w:trPr>
        <w:tc>
          <w:tcPr>
            <w:tcW w:w="1997" w:type="pct"/>
          </w:tcPr>
          <w:p w:rsidR="004A0893" w:rsidRPr="00834A06" w:rsidRDefault="004A0893" w:rsidP="009F725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деятельность в области культуры, спорта, организации досуга </w:t>
            </w:r>
            <w:r w:rsidRPr="00834A06">
              <w:rPr>
                <w:rFonts w:ascii="Arial" w:hAnsi="Arial" w:cs="Arial"/>
                <w:color w:val="000000"/>
              </w:rPr>
              <w:br/>
              <w:t>и развлечений</w:t>
            </w:r>
          </w:p>
        </w:tc>
        <w:tc>
          <w:tcPr>
            <w:tcW w:w="717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791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1,0</w:t>
            </w:r>
          </w:p>
        </w:tc>
        <w:tc>
          <w:tcPr>
            <w:tcW w:w="719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196,4</w:t>
            </w:r>
          </w:p>
        </w:tc>
        <w:tc>
          <w:tcPr>
            <w:tcW w:w="776" w:type="pct"/>
          </w:tcPr>
          <w:p w:rsidR="004A0893" w:rsidRPr="00834A06" w:rsidRDefault="004A0893" w:rsidP="009F725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0,4</w:t>
            </w:r>
          </w:p>
        </w:tc>
      </w:tr>
    </w:tbl>
    <w:p w:rsidR="005E181C" w:rsidRPr="00581ABD" w:rsidRDefault="00713292" w:rsidP="0081615D">
      <w:pPr>
        <w:tabs>
          <w:tab w:val="left" w:pos="84"/>
        </w:tabs>
        <w:spacing w:before="20" w:line="259" w:lineRule="auto"/>
        <w:ind w:left="-113"/>
        <w:rPr>
          <w:rFonts w:ascii="Arial" w:hAnsi="Arial" w:cs="Arial"/>
          <w:sz w:val="16"/>
          <w:szCs w:val="16"/>
        </w:rPr>
      </w:pPr>
      <w:r w:rsidRPr="00581ABD">
        <w:rPr>
          <w:rFonts w:ascii="Arial" w:hAnsi="Arial" w:cs="Arial"/>
          <w:sz w:val="16"/>
          <w:szCs w:val="16"/>
          <w:vertAlign w:val="superscript"/>
        </w:rPr>
        <w:t>1)</w:t>
      </w:r>
      <w:r w:rsidR="0081615D">
        <w:rPr>
          <w:rFonts w:ascii="Arial" w:hAnsi="Arial" w:cs="Arial"/>
          <w:sz w:val="16"/>
          <w:szCs w:val="16"/>
        </w:rPr>
        <w:t xml:space="preserve"> </w:t>
      </w:r>
      <w:r w:rsidRPr="00581ABD">
        <w:rPr>
          <w:rFonts w:ascii="Arial" w:hAnsi="Arial" w:cs="Arial"/>
          <w:sz w:val="16"/>
          <w:szCs w:val="16"/>
        </w:rPr>
        <w:t xml:space="preserve">В действующих ценах; </w:t>
      </w:r>
      <w:r w:rsidRPr="005A0B1E">
        <w:rPr>
          <w:rFonts w:ascii="Arial" w:hAnsi="Arial" w:cs="Arial"/>
          <w:sz w:val="16"/>
          <w:szCs w:val="16"/>
        </w:rPr>
        <w:t>без НДС, акцизов</w:t>
      </w:r>
      <w:r w:rsidRPr="00581ABD">
        <w:rPr>
          <w:rFonts w:ascii="Arial" w:hAnsi="Arial" w:cs="Arial"/>
          <w:sz w:val="16"/>
          <w:szCs w:val="16"/>
        </w:rPr>
        <w:t xml:space="preserve"> и ана</w:t>
      </w:r>
      <w:r w:rsidR="00DF380E" w:rsidRPr="00581ABD">
        <w:rPr>
          <w:rFonts w:ascii="Arial" w:hAnsi="Arial" w:cs="Arial"/>
          <w:sz w:val="16"/>
          <w:szCs w:val="16"/>
        </w:rPr>
        <w:t>логичных обязательных платежей.</w:t>
      </w:r>
    </w:p>
    <w:p w:rsidR="005E181C" w:rsidRPr="00581ABD" w:rsidRDefault="005E181C">
      <w:pPr>
        <w:spacing w:after="200" w:line="276" w:lineRule="auto"/>
        <w:rPr>
          <w:rFonts w:ascii="Arial" w:hAnsi="Arial" w:cs="Arial"/>
        </w:rPr>
      </w:pPr>
      <w:r w:rsidRPr="00581ABD">
        <w:rPr>
          <w:rFonts w:ascii="Arial" w:hAnsi="Arial" w:cs="Arial"/>
        </w:rPr>
        <w:br w:type="page"/>
      </w:r>
    </w:p>
    <w:p w:rsidR="008D4416" w:rsidRPr="00581ABD" w:rsidRDefault="008D4416" w:rsidP="00DB5B97">
      <w:pPr>
        <w:pStyle w:val="3"/>
        <w:pageBreakBefore/>
        <w:spacing w:before="0" w:after="0" w:line="259" w:lineRule="auto"/>
        <w:jc w:val="center"/>
        <w:rPr>
          <w:rFonts w:ascii="Arial" w:hAnsi="Arial" w:cs="Arial"/>
          <w:i/>
          <w:color w:val="363194"/>
          <w:sz w:val="28"/>
          <w:szCs w:val="28"/>
        </w:rPr>
      </w:pPr>
      <w:r w:rsidRPr="00581ABD">
        <w:rPr>
          <w:rFonts w:ascii="Arial" w:hAnsi="Arial" w:cs="Arial"/>
          <w:i/>
          <w:color w:val="363194"/>
          <w:sz w:val="28"/>
          <w:szCs w:val="28"/>
        </w:rPr>
        <w:lastRenderedPageBreak/>
        <w:t>Индивидуальное предпринимательство</w:t>
      </w:r>
    </w:p>
    <w:p w:rsidR="008D4416" w:rsidRPr="00581ABD" w:rsidRDefault="008D4416" w:rsidP="00DB5B97">
      <w:pPr>
        <w:pStyle w:val="afff7"/>
        <w:keepNext w:val="0"/>
        <w:pageBreakBefore w:val="0"/>
        <w:widowControl w:val="0"/>
        <w:spacing w:line="259" w:lineRule="auto"/>
        <w:outlineLvl w:val="9"/>
        <w:rPr>
          <w:rFonts w:cs="Arial"/>
          <w:i w:val="0"/>
          <w:iCs/>
          <w:color w:val="363194"/>
          <w:sz w:val="20"/>
          <w:szCs w:val="16"/>
        </w:rPr>
      </w:pPr>
    </w:p>
    <w:p w:rsidR="008D4416" w:rsidRPr="00581ABD" w:rsidRDefault="008D4416" w:rsidP="00DB5B97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34" w:name="_Toc63953536"/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14.6. Основные показатели деятельности индивидуальных предпринимателей по видам экономической деятельности в 202</w:t>
      </w:r>
      <w:r w:rsidR="00FE6643"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Pr="00581AB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году</w:t>
      </w:r>
      <w:bookmarkEnd w:id="34"/>
    </w:p>
    <w:p w:rsidR="008D4416" w:rsidRPr="00581ABD" w:rsidRDefault="008D4416" w:rsidP="00DB5B97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581ABD">
        <w:rPr>
          <w:rFonts w:ascii="Arial" w:hAnsi="Arial" w:cs="Arial"/>
          <w:color w:val="363194"/>
          <w:sz w:val="24"/>
          <w:szCs w:val="24"/>
        </w:rPr>
        <w:t>(по данным выборочного наблюдения)</w:t>
      </w:r>
    </w:p>
    <w:p w:rsidR="00DD6B5F" w:rsidRPr="00581ABD" w:rsidRDefault="00DD6B5F" w:rsidP="00DB5B97">
      <w:pPr>
        <w:pStyle w:val="aff8"/>
        <w:spacing w:line="259" w:lineRule="auto"/>
        <w:ind w:left="0"/>
        <w:jc w:val="center"/>
        <w:rPr>
          <w:rFonts w:ascii="Arial" w:hAnsi="Arial" w:cs="Arial"/>
          <w:b/>
          <w:snapToGrid w:val="0"/>
          <w:color w:val="363194"/>
          <w:szCs w:val="16"/>
        </w:rPr>
      </w:pPr>
    </w:p>
    <w:tbl>
      <w:tblPr>
        <w:tblStyle w:val="-5"/>
        <w:tblW w:w="5000" w:type="pct"/>
        <w:tblLook w:val="0020"/>
      </w:tblPr>
      <w:tblGrid>
        <w:gridCol w:w="4219"/>
        <w:gridCol w:w="1417"/>
        <w:gridCol w:w="1417"/>
        <w:gridCol w:w="1417"/>
        <w:gridCol w:w="1384"/>
      </w:tblGrid>
      <w:tr w:rsidR="00DD6B5F" w:rsidRPr="00834A06" w:rsidTr="00940BDC">
        <w:trPr>
          <w:cnfStyle w:val="100000000000"/>
        </w:trPr>
        <w:tc>
          <w:tcPr>
            <w:tcW w:w="2141" w:type="pct"/>
            <w:vMerge w:val="restart"/>
            <w:tcBorders>
              <w:bottom w:val="single" w:sz="4" w:space="0" w:color="003296"/>
            </w:tcBorders>
          </w:tcPr>
          <w:p w:rsidR="00DD6B5F" w:rsidRPr="00834A06" w:rsidRDefault="00DD6B5F" w:rsidP="00834A06">
            <w:pPr>
              <w:pStyle w:val="112"/>
              <w:spacing w:line="259" w:lineRule="auto"/>
              <w:ind w:firstLine="176"/>
              <w:rPr>
                <w:rFonts w:ascii="Arial" w:hAnsi="Arial" w:cs="Arial"/>
              </w:rPr>
            </w:pPr>
          </w:p>
        </w:tc>
        <w:tc>
          <w:tcPr>
            <w:tcW w:w="1438" w:type="pct"/>
            <w:gridSpan w:val="2"/>
            <w:tcBorders>
              <w:bottom w:val="single" w:sz="4" w:space="0" w:color="003296"/>
            </w:tcBorders>
          </w:tcPr>
          <w:p w:rsidR="00DD6B5F" w:rsidRPr="00834A06" w:rsidRDefault="00DD6B5F" w:rsidP="00834A06">
            <w:pPr>
              <w:spacing w:line="259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Численность фактически действующих индивидуальных предпринимателей</w:t>
            </w:r>
          </w:p>
        </w:tc>
        <w:tc>
          <w:tcPr>
            <w:tcW w:w="1421" w:type="pct"/>
            <w:gridSpan w:val="2"/>
            <w:tcBorders>
              <w:bottom w:val="single" w:sz="4" w:space="0" w:color="003296"/>
            </w:tcBorders>
          </w:tcPr>
          <w:p w:rsidR="00DD6B5F" w:rsidRPr="00834A06" w:rsidRDefault="00DD6B5F" w:rsidP="00834A06">
            <w:pPr>
              <w:spacing w:line="259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Объем выручки </w:t>
            </w:r>
          </w:p>
          <w:p w:rsidR="00DD6B5F" w:rsidRPr="00834A06" w:rsidRDefault="00DD6B5F" w:rsidP="00834A06">
            <w:pPr>
              <w:spacing w:line="259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от продажи товаров, продукции, работ, услуг</w:t>
            </w:r>
            <w:proofErr w:type="gramStart"/>
            <w:r w:rsidR="00F4422B" w:rsidRPr="00F4422B">
              <w:rPr>
                <w:rFonts w:ascii="Arial" w:hAnsi="Arial" w:cs="Arial"/>
                <w:color w:val="000000"/>
                <w:vertAlign w:val="superscript"/>
              </w:rPr>
              <w:t>1</w:t>
            </w:r>
            <w:proofErr w:type="gramEnd"/>
            <w:r w:rsidR="00F4422B" w:rsidRPr="00F4422B">
              <w:rPr>
                <w:rFonts w:ascii="Arial" w:hAnsi="Arial" w:cs="Arial"/>
                <w:color w:val="000000"/>
                <w:vertAlign w:val="superscript"/>
              </w:rPr>
              <w:t>)</w:t>
            </w:r>
          </w:p>
        </w:tc>
      </w:tr>
      <w:tr w:rsidR="00DD6B5F" w:rsidRPr="00834A06" w:rsidTr="00940BDC">
        <w:trPr>
          <w:cnfStyle w:val="000000100000"/>
          <w:trHeight w:val="359"/>
        </w:trPr>
        <w:tc>
          <w:tcPr>
            <w:tcW w:w="2141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DD6B5F" w:rsidRPr="00834A06" w:rsidRDefault="00DD6B5F" w:rsidP="00834A0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1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DD6B5F" w:rsidRPr="00834A06" w:rsidRDefault="00DD6B5F" w:rsidP="00834A06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71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DD6B5F" w:rsidRPr="00834A06" w:rsidRDefault="00DD6B5F" w:rsidP="00834A06">
            <w:pPr>
              <w:spacing w:line="259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</w:rPr>
              <w:t xml:space="preserve">в процентах </w:t>
            </w:r>
            <w:r w:rsidRPr="00834A06">
              <w:rPr>
                <w:rFonts w:ascii="Arial" w:hAnsi="Arial" w:cs="Arial"/>
              </w:rPr>
              <w:br/>
              <w:t>к итогу</w:t>
            </w:r>
          </w:p>
        </w:tc>
        <w:tc>
          <w:tcPr>
            <w:tcW w:w="71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DD6B5F" w:rsidRPr="00834A06" w:rsidRDefault="00DD6B5F" w:rsidP="00834A06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834A06">
              <w:rPr>
                <w:rFonts w:ascii="Arial" w:hAnsi="Arial" w:cs="Arial"/>
                <w:color w:val="000000"/>
              </w:rPr>
              <w:t>млн</w:t>
            </w:r>
            <w:proofErr w:type="spellEnd"/>
            <w:proofErr w:type="gramEnd"/>
            <w:r w:rsidRPr="00834A06">
              <w:rPr>
                <w:rFonts w:ascii="Arial" w:hAnsi="Arial" w:cs="Arial"/>
                <w:color w:val="000000"/>
              </w:rPr>
              <w:t xml:space="preserve"> </w:t>
            </w:r>
          </w:p>
          <w:p w:rsidR="00DD6B5F" w:rsidRPr="00834A06" w:rsidRDefault="00DD6B5F" w:rsidP="00834A06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рублей</w:t>
            </w:r>
          </w:p>
        </w:tc>
        <w:tc>
          <w:tcPr>
            <w:tcW w:w="702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DD6B5F" w:rsidRPr="00834A06" w:rsidRDefault="00DD6B5F" w:rsidP="00834A06">
            <w:pPr>
              <w:spacing w:line="259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</w:rPr>
              <w:t xml:space="preserve">в процентах </w:t>
            </w:r>
            <w:r w:rsidRPr="00834A06">
              <w:rPr>
                <w:rFonts w:ascii="Arial" w:hAnsi="Arial" w:cs="Arial"/>
              </w:rPr>
              <w:br/>
              <w:t>к итогу</w:t>
            </w:r>
          </w:p>
        </w:tc>
      </w:tr>
      <w:tr w:rsidR="00DD6B5F" w:rsidRPr="00834A06" w:rsidTr="00940BDC">
        <w:trPr>
          <w:cnfStyle w:val="000000010000"/>
        </w:trPr>
        <w:tc>
          <w:tcPr>
            <w:tcW w:w="2141" w:type="pct"/>
            <w:tcBorders>
              <w:top w:val="single" w:sz="18" w:space="0" w:color="003296"/>
            </w:tcBorders>
          </w:tcPr>
          <w:p w:rsidR="00DD6B5F" w:rsidRPr="00834A06" w:rsidRDefault="00DD6B5F" w:rsidP="00834A06">
            <w:pPr>
              <w:spacing w:line="259" w:lineRule="auto"/>
              <w:ind w:left="170" w:hanging="170"/>
              <w:jc w:val="left"/>
              <w:rPr>
                <w:rFonts w:ascii="Arial" w:hAnsi="Arial" w:cs="Arial"/>
                <w:b/>
                <w:color w:val="000000"/>
              </w:rPr>
            </w:pPr>
            <w:r w:rsidRPr="00834A06">
              <w:rPr>
                <w:rFonts w:ascii="Arial" w:hAnsi="Arial" w:cs="Arial"/>
                <w:b/>
                <w:color w:val="000000"/>
              </w:rPr>
              <w:t xml:space="preserve">Всего </w:t>
            </w:r>
          </w:p>
        </w:tc>
        <w:tc>
          <w:tcPr>
            <w:tcW w:w="719" w:type="pct"/>
            <w:tcBorders>
              <w:top w:val="single" w:sz="18" w:space="0" w:color="003296"/>
            </w:tcBorders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834A06">
              <w:rPr>
                <w:rFonts w:ascii="Arial" w:hAnsi="Arial" w:cs="Arial"/>
                <w:b/>
                <w:color w:val="000000"/>
              </w:rPr>
              <w:t>9169</w:t>
            </w:r>
          </w:p>
        </w:tc>
        <w:tc>
          <w:tcPr>
            <w:tcW w:w="719" w:type="pct"/>
            <w:tcBorders>
              <w:top w:val="single" w:sz="18" w:space="0" w:color="003296"/>
            </w:tcBorders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834A06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719" w:type="pct"/>
            <w:tcBorders>
              <w:top w:val="single" w:sz="18" w:space="0" w:color="003296"/>
            </w:tcBorders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834A06">
              <w:rPr>
                <w:rFonts w:ascii="Arial" w:hAnsi="Arial" w:cs="Arial"/>
                <w:b/>
                <w:color w:val="000000"/>
              </w:rPr>
              <w:t>114397,1</w:t>
            </w:r>
          </w:p>
        </w:tc>
        <w:tc>
          <w:tcPr>
            <w:tcW w:w="702" w:type="pct"/>
            <w:tcBorders>
              <w:top w:val="single" w:sz="18" w:space="0" w:color="003296"/>
            </w:tcBorders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834A06">
              <w:rPr>
                <w:rFonts w:ascii="Arial" w:hAnsi="Arial" w:cs="Arial"/>
                <w:b/>
                <w:color w:val="000000"/>
              </w:rPr>
              <w:t>100</w:t>
            </w:r>
          </w:p>
        </w:tc>
      </w:tr>
      <w:tr w:rsidR="00DD6B5F" w:rsidRPr="00834A06" w:rsidTr="00940BDC">
        <w:trPr>
          <w:cnfStyle w:val="000000100000"/>
        </w:trPr>
        <w:tc>
          <w:tcPr>
            <w:tcW w:w="2141" w:type="pct"/>
          </w:tcPr>
          <w:p w:rsidR="00DD6B5F" w:rsidRPr="00834A06" w:rsidRDefault="00DD6B5F" w:rsidP="00834A06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из них по видам экономической деятельности: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DD6B5F" w:rsidRPr="00834A06" w:rsidTr="00940BDC">
        <w:trPr>
          <w:cnfStyle w:val="000000010000"/>
        </w:trPr>
        <w:tc>
          <w:tcPr>
            <w:tcW w:w="2141" w:type="pct"/>
          </w:tcPr>
          <w:p w:rsidR="00DD6B5F" w:rsidRPr="00834A06" w:rsidRDefault="00DD6B5F" w:rsidP="00834A06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496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5,4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3514,4</w:t>
            </w: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3,1</w:t>
            </w:r>
          </w:p>
        </w:tc>
      </w:tr>
      <w:tr w:rsidR="00DD6B5F" w:rsidRPr="00834A06" w:rsidTr="00940BDC">
        <w:trPr>
          <w:cnfStyle w:val="000000100000"/>
        </w:trPr>
        <w:tc>
          <w:tcPr>
            <w:tcW w:w="2141" w:type="pct"/>
          </w:tcPr>
          <w:p w:rsidR="00DD6B5F" w:rsidRPr="00834A06" w:rsidRDefault="00DD6B5F" w:rsidP="00834A06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обрабатывающие производства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408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4,4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8421,6</w:t>
            </w: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7,4</w:t>
            </w:r>
          </w:p>
        </w:tc>
      </w:tr>
      <w:tr w:rsidR="00DD6B5F" w:rsidRPr="00834A06" w:rsidTr="00940BDC">
        <w:trPr>
          <w:cnfStyle w:val="000000010000"/>
        </w:trPr>
        <w:tc>
          <w:tcPr>
            <w:tcW w:w="2141" w:type="pct"/>
          </w:tcPr>
          <w:p w:rsidR="00DD6B5F" w:rsidRPr="00834A06" w:rsidRDefault="00DD6B5F" w:rsidP="00834A06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203,8</w:t>
            </w: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0,2</w:t>
            </w:r>
          </w:p>
        </w:tc>
      </w:tr>
      <w:tr w:rsidR="00DD6B5F" w:rsidRPr="00834A06" w:rsidTr="00940BDC">
        <w:trPr>
          <w:cnfStyle w:val="000000100000"/>
        </w:trPr>
        <w:tc>
          <w:tcPr>
            <w:tcW w:w="2141" w:type="pct"/>
          </w:tcPr>
          <w:p w:rsidR="00DD6B5F" w:rsidRPr="00834A06" w:rsidRDefault="00DD6B5F" w:rsidP="00834A06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186,7</w:t>
            </w: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0,2</w:t>
            </w:r>
          </w:p>
        </w:tc>
      </w:tr>
      <w:tr w:rsidR="00DD6B5F" w:rsidRPr="00834A06" w:rsidTr="00940BDC">
        <w:trPr>
          <w:cnfStyle w:val="000000010000"/>
        </w:trPr>
        <w:tc>
          <w:tcPr>
            <w:tcW w:w="2141" w:type="pct"/>
          </w:tcPr>
          <w:p w:rsidR="00DD6B5F" w:rsidRPr="00834A06" w:rsidRDefault="00DD6B5F" w:rsidP="00834A06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строительство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532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5,8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3776,4</w:t>
            </w: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3,3</w:t>
            </w:r>
          </w:p>
        </w:tc>
      </w:tr>
      <w:tr w:rsidR="00DD6B5F" w:rsidRPr="00834A06" w:rsidTr="00940BDC">
        <w:trPr>
          <w:cnfStyle w:val="000000100000"/>
        </w:trPr>
        <w:tc>
          <w:tcPr>
            <w:tcW w:w="2141" w:type="pct"/>
          </w:tcPr>
          <w:p w:rsidR="00DD6B5F" w:rsidRPr="00834A06" w:rsidRDefault="00DD6B5F" w:rsidP="00834A06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торговля оптовая и розничная; </w:t>
            </w:r>
            <w:r w:rsidR="000839AD" w:rsidRPr="00834A06">
              <w:rPr>
                <w:rFonts w:ascii="Arial" w:hAnsi="Arial" w:cs="Arial"/>
                <w:color w:val="000000"/>
              </w:rPr>
              <w:br/>
            </w:r>
            <w:r w:rsidRPr="00834A06">
              <w:rPr>
                <w:rFonts w:ascii="Arial" w:hAnsi="Arial" w:cs="Arial"/>
                <w:color w:val="000000"/>
              </w:rPr>
              <w:t xml:space="preserve">ремонт автотранспортных средств </w:t>
            </w:r>
            <w:r w:rsidRPr="00834A06">
              <w:rPr>
                <w:rFonts w:ascii="Arial" w:hAnsi="Arial" w:cs="Arial"/>
                <w:color w:val="000000"/>
              </w:rPr>
              <w:br/>
              <w:t>и мотоциклов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4872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53,1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84311,8</w:t>
            </w: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73,7</w:t>
            </w:r>
          </w:p>
        </w:tc>
      </w:tr>
      <w:tr w:rsidR="00DD6B5F" w:rsidRPr="00834A06" w:rsidTr="00940BDC">
        <w:trPr>
          <w:cnfStyle w:val="000000010000"/>
        </w:trPr>
        <w:tc>
          <w:tcPr>
            <w:tcW w:w="2141" w:type="pct"/>
          </w:tcPr>
          <w:p w:rsidR="00DD6B5F" w:rsidRPr="00834A06" w:rsidRDefault="00DD6B5F" w:rsidP="00834A06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транспортировка и хранение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675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7,4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2592,7</w:t>
            </w: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2,3</w:t>
            </w:r>
          </w:p>
        </w:tc>
      </w:tr>
      <w:tr w:rsidR="00DD6B5F" w:rsidRPr="00834A06" w:rsidTr="00940BDC">
        <w:trPr>
          <w:cnfStyle w:val="000000100000"/>
        </w:trPr>
        <w:tc>
          <w:tcPr>
            <w:tcW w:w="2141" w:type="pct"/>
          </w:tcPr>
          <w:p w:rsidR="00DD6B5F" w:rsidRPr="00834A06" w:rsidRDefault="00DD6B5F" w:rsidP="00D728DE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3,5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2636,4</w:t>
            </w: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2,3</w:t>
            </w:r>
          </w:p>
        </w:tc>
      </w:tr>
      <w:tr w:rsidR="00DD6B5F" w:rsidRPr="00834A06" w:rsidTr="00940BDC">
        <w:trPr>
          <w:cnfStyle w:val="000000010000"/>
        </w:trPr>
        <w:tc>
          <w:tcPr>
            <w:tcW w:w="2141" w:type="pct"/>
          </w:tcPr>
          <w:p w:rsidR="00DD6B5F" w:rsidRPr="00834A06" w:rsidRDefault="00DD6B5F" w:rsidP="00834A06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деятельность в области информации </w:t>
            </w:r>
            <w:r w:rsidR="000839AD" w:rsidRPr="00834A06">
              <w:rPr>
                <w:rFonts w:ascii="Arial" w:hAnsi="Arial" w:cs="Arial"/>
                <w:color w:val="000000"/>
              </w:rPr>
              <w:br/>
            </w:r>
            <w:r w:rsidRPr="00834A06">
              <w:rPr>
                <w:rFonts w:ascii="Arial" w:hAnsi="Arial" w:cs="Arial"/>
                <w:color w:val="000000"/>
              </w:rPr>
              <w:t>и связи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205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2,2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555,0</w:t>
            </w: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0,5</w:t>
            </w:r>
          </w:p>
        </w:tc>
      </w:tr>
      <w:tr w:rsidR="00DD6B5F" w:rsidRPr="00834A06" w:rsidTr="00940BDC">
        <w:trPr>
          <w:cnfStyle w:val="000000100000"/>
        </w:trPr>
        <w:tc>
          <w:tcPr>
            <w:tcW w:w="2141" w:type="pct"/>
          </w:tcPr>
          <w:p w:rsidR="00DD6B5F" w:rsidRPr="00834A06" w:rsidRDefault="00DD6B5F" w:rsidP="00834A06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деятельность по операциям </w:t>
            </w:r>
            <w:r w:rsidRPr="00834A06">
              <w:rPr>
                <w:rFonts w:ascii="Arial" w:hAnsi="Arial" w:cs="Arial"/>
                <w:color w:val="000000"/>
              </w:rPr>
              <w:br/>
              <w:t>с недвижимым имуществом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469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5,1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3230,7</w:t>
            </w: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2,8</w:t>
            </w:r>
          </w:p>
        </w:tc>
      </w:tr>
      <w:tr w:rsidR="00DD6B5F" w:rsidRPr="00834A06" w:rsidTr="00940BDC">
        <w:trPr>
          <w:cnfStyle w:val="000000010000"/>
        </w:trPr>
        <w:tc>
          <w:tcPr>
            <w:tcW w:w="2141" w:type="pct"/>
          </w:tcPr>
          <w:p w:rsidR="00DD6B5F" w:rsidRPr="00834A06" w:rsidRDefault="00DD6B5F" w:rsidP="00834A06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деятельность профессиональная, научная и техническая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439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4,8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1885,3</w:t>
            </w: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1,6</w:t>
            </w:r>
          </w:p>
        </w:tc>
      </w:tr>
      <w:tr w:rsidR="00DD6B5F" w:rsidRPr="00834A06" w:rsidTr="00940BDC">
        <w:trPr>
          <w:cnfStyle w:val="000000100000"/>
        </w:trPr>
        <w:tc>
          <w:tcPr>
            <w:tcW w:w="2141" w:type="pct"/>
          </w:tcPr>
          <w:p w:rsidR="00DD6B5F" w:rsidRPr="00834A06" w:rsidRDefault="00DD6B5F" w:rsidP="00834A06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деятельность административная </w:t>
            </w:r>
            <w:r w:rsidRPr="00834A06">
              <w:rPr>
                <w:rFonts w:ascii="Arial" w:hAnsi="Arial" w:cs="Arial"/>
                <w:color w:val="000000"/>
              </w:rPr>
              <w:br/>
              <w:t>и сопутствующие дополнительные услуги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152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943,4</w:t>
            </w: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0,8</w:t>
            </w:r>
          </w:p>
        </w:tc>
      </w:tr>
      <w:tr w:rsidR="00DD6B5F" w:rsidRPr="00834A06" w:rsidTr="00940BDC">
        <w:trPr>
          <w:cnfStyle w:val="000000010000"/>
        </w:trPr>
        <w:tc>
          <w:tcPr>
            <w:tcW w:w="2141" w:type="pct"/>
          </w:tcPr>
          <w:p w:rsidR="00DD6B5F" w:rsidRPr="00834A06" w:rsidRDefault="00DD6B5F" w:rsidP="00834A06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94,2</w:t>
            </w: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0,1</w:t>
            </w:r>
          </w:p>
        </w:tc>
      </w:tr>
      <w:tr w:rsidR="00DD6B5F" w:rsidRPr="00834A06" w:rsidTr="00940BDC">
        <w:trPr>
          <w:cnfStyle w:val="000000100000"/>
        </w:trPr>
        <w:tc>
          <w:tcPr>
            <w:tcW w:w="2141" w:type="pct"/>
          </w:tcPr>
          <w:p w:rsidR="00DD6B5F" w:rsidRPr="00834A06" w:rsidRDefault="00DD6B5F" w:rsidP="00834A06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деятельность в области здраво</w:t>
            </w:r>
            <w:r w:rsidRPr="00834A06">
              <w:rPr>
                <w:rFonts w:ascii="Arial" w:hAnsi="Arial" w:cs="Arial"/>
                <w:color w:val="000000"/>
              </w:rPr>
              <w:softHyphen/>
              <w:t>охранения и социальных услуг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539,5</w:t>
            </w: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0,5</w:t>
            </w:r>
          </w:p>
        </w:tc>
      </w:tr>
      <w:tr w:rsidR="00DD6B5F" w:rsidRPr="00834A06" w:rsidTr="00940BDC">
        <w:trPr>
          <w:cnfStyle w:val="000000010000"/>
        </w:trPr>
        <w:tc>
          <w:tcPr>
            <w:tcW w:w="2141" w:type="pct"/>
          </w:tcPr>
          <w:p w:rsidR="00DD6B5F" w:rsidRPr="00834A06" w:rsidRDefault="00DD6B5F" w:rsidP="00834A06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 xml:space="preserve">деятельность в области культуры, спорта, организации досуга </w:t>
            </w:r>
            <w:r w:rsidRPr="00834A06">
              <w:rPr>
                <w:rFonts w:ascii="Arial" w:hAnsi="Arial" w:cs="Arial"/>
                <w:color w:val="000000"/>
              </w:rPr>
              <w:br/>
              <w:t>и развлечений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0,7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196,8</w:t>
            </w: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0,2</w:t>
            </w:r>
          </w:p>
        </w:tc>
      </w:tr>
      <w:tr w:rsidR="00DD6B5F" w:rsidRPr="00834A06" w:rsidTr="00940BDC">
        <w:trPr>
          <w:cnfStyle w:val="000000100000"/>
        </w:trPr>
        <w:tc>
          <w:tcPr>
            <w:tcW w:w="2141" w:type="pct"/>
          </w:tcPr>
          <w:p w:rsidR="00DD6B5F" w:rsidRPr="00834A06" w:rsidRDefault="00DD6B5F" w:rsidP="00834A06">
            <w:pPr>
              <w:spacing w:line="259" w:lineRule="auto"/>
              <w:ind w:left="340" w:hanging="170"/>
              <w:jc w:val="left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предоставление прочих видов услуг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316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3,4</w:t>
            </w:r>
          </w:p>
        </w:tc>
        <w:tc>
          <w:tcPr>
            <w:tcW w:w="719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1219,9</w:t>
            </w:r>
          </w:p>
        </w:tc>
        <w:tc>
          <w:tcPr>
            <w:tcW w:w="702" w:type="pct"/>
          </w:tcPr>
          <w:p w:rsidR="00DD6B5F" w:rsidRPr="00834A06" w:rsidRDefault="00DD6B5F" w:rsidP="00834A0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834A06">
              <w:rPr>
                <w:rFonts w:ascii="Arial" w:hAnsi="Arial" w:cs="Arial"/>
                <w:color w:val="000000"/>
              </w:rPr>
              <w:t>1,1</w:t>
            </w:r>
          </w:p>
        </w:tc>
      </w:tr>
    </w:tbl>
    <w:p w:rsidR="00713292" w:rsidRPr="00581ABD" w:rsidRDefault="008D4416" w:rsidP="0081615D">
      <w:pPr>
        <w:tabs>
          <w:tab w:val="left" w:pos="142"/>
        </w:tabs>
        <w:spacing w:before="40"/>
        <w:ind w:hanging="142"/>
        <w:jc w:val="both"/>
        <w:rPr>
          <w:rFonts w:ascii="Arial" w:hAnsi="Arial" w:cs="Arial"/>
          <w:sz w:val="16"/>
          <w:szCs w:val="16"/>
          <w:vertAlign w:val="superscript"/>
        </w:rPr>
      </w:pPr>
      <w:r w:rsidRPr="00581ABD"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Pr="00581ABD">
        <w:rPr>
          <w:rFonts w:ascii="Arial" w:hAnsi="Arial" w:cs="Arial"/>
          <w:sz w:val="16"/>
          <w:szCs w:val="16"/>
        </w:rPr>
        <w:t xml:space="preserve">В действующих ценах; с </w:t>
      </w:r>
      <w:r w:rsidRPr="005A0B1E">
        <w:rPr>
          <w:rFonts w:ascii="Arial" w:hAnsi="Arial" w:cs="Arial"/>
          <w:sz w:val="16"/>
          <w:szCs w:val="16"/>
        </w:rPr>
        <w:t>учетом НДС, акцизов и других</w:t>
      </w:r>
      <w:r w:rsidRPr="00581ABD">
        <w:rPr>
          <w:rFonts w:ascii="Arial" w:hAnsi="Arial" w:cs="Arial"/>
          <w:sz w:val="16"/>
          <w:szCs w:val="16"/>
        </w:rPr>
        <w:t xml:space="preserve"> аналогичных обязательных платежей.</w:t>
      </w:r>
      <w:bookmarkEnd w:id="32"/>
      <w:bookmarkEnd w:id="33"/>
    </w:p>
    <w:sectPr w:rsidR="00713292" w:rsidRPr="00581ABD" w:rsidSect="00FA489C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1134" w:bottom="1134" w:left="1134" w:header="567" w:footer="283" w:gutter="0"/>
      <w:pgNumType w:start="7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BDC" w:rsidRDefault="00940BDC" w:rsidP="00FD7CF4">
      <w:r>
        <w:separator/>
      </w:r>
    </w:p>
  </w:endnote>
  <w:endnote w:type="continuationSeparator" w:id="0">
    <w:p w:rsidR="00940BDC" w:rsidRDefault="00940BDC" w:rsidP="00FD7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04329"/>
    </w:sdtPr>
    <w:sdtContent>
      <w:p w:rsidR="00940BDC" w:rsidRPr="00DA3578" w:rsidRDefault="00381C88" w:rsidP="00DA3578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381C88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0;text-align:left;margin-left:27.1pt;margin-top:5.9pt;width:430.5pt;height:.05pt;z-index:25165824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940BDC" w:rsidRPr="00DA3578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4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940BDC" w:rsidRPr="00DA3578" w:rsidRDefault="00381C88" w:rsidP="00DA3578">
    <w:pPr>
      <w:tabs>
        <w:tab w:val="center" w:pos="2694"/>
        <w:tab w:val="left" w:pos="2977"/>
        <w:tab w:val="right" w:pos="8306"/>
      </w:tabs>
    </w:pPr>
    <w:r w:rsidRPr="007F6BCC">
      <w:rPr>
        <w:rFonts w:ascii="Arial" w:hAnsi="Arial" w:cs="Arial"/>
      </w:rPr>
      <w:fldChar w:fldCharType="begin"/>
    </w:r>
    <w:r w:rsidR="00940BDC" w:rsidRPr="007F6BCC">
      <w:rPr>
        <w:rFonts w:ascii="Arial" w:hAnsi="Arial" w:cs="Arial"/>
      </w:rPr>
      <w:instrText xml:space="preserve"> PAGE   \* MERGEFORMAT </w:instrText>
    </w:r>
    <w:r w:rsidRPr="007F6BCC">
      <w:rPr>
        <w:rFonts w:ascii="Arial" w:hAnsi="Arial" w:cs="Arial"/>
      </w:rPr>
      <w:fldChar w:fldCharType="separate"/>
    </w:r>
    <w:r w:rsidR="00FA489C">
      <w:rPr>
        <w:rFonts w:ascii="Arial" w:hAnsi="Arial" w:cs="Arial"/>
        <w:noProof/>
      </w:rPr>
      <w:t>80</w:t>
    </w:r>
    <w:r w:rsidRPr="007F6BCC">
      <w:rPr>
        <w:rFonts w:ascii="Arial" w:hAnsi="Arial" w:cs="Arial"/>
      </w:rPr>
      <w:fldChar w:fldCharType="end"/>
    </w:r>
    <w:r w:rsidR="00940BDC" w:rsidRPr="00DA3578">
      <w:rPr>
        <w:sz w:val="24"/>
      </w:rPr>
      <w:tab/>
    </w:r>
    <w:r w:rsidR="00940BDC" w:rsidRPr="00DA3578">
      <w:rPr>
        <w:sz w:val="24"/>
      </w:rPr>
      <w:tab/>
    </w:r>
    <w:r w:rsidR="00940BDC" w:rsidRPr="00DA3578">
      <w:rPr>
        <w:rFonts w:ascii="Arial" w:hAnsi="Arial" w:cs="Arial"/>
        <w:i/>
        <w:sz w:val="24"/>
      </w:rPr>
      <w:t>Республика Хакасия в цифрах 202</w:t>
    </w:r>
    <w:r w:rsidR="00940BDC">
      <w:rPr>
        <w:rFonts w:ascii="Arial" w:hAnsi="Arial" w:cs="Arial"/>
        <w:i/>
        <w:sz w:val="24"/>
      </w:rPr>
      <w:t>3</w:t>
    </w:r>
  </w:p>
  <w:p w:rsidR="00940BDC" w:rsidRDefault="00940BD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BDC" w:rsidRPr="00DA3578" w:rsidRDefault="00940BDC" w:rsidP="00DA3578">
    <w:pPr>
      <w:framePr w:wrap="around" w:vAnchor="text" w:hAnchor="margin" w:xAlign="center" w:y="1"/>
      <w:tabs>
        <w:tab w:val="center" w:pos="4153"/>
        <w:tab w:val="right" w:pos="8306"/>
      </w:tabs>
    </w:pPr>
    <w:r w:rsidRPr="00DA3578">
      <w:t xml:space="preserve">  </w:t>
    </w:r>
  </w:p>
  <w:sdt>
    <w:sdtPr>
      <w:id w:val="4260674"/>
    </w:sdtPr>
    <w:sdtContent>
      <w:p w:rsidR="00940BDC" w:rsidRPr="00DA3578" w:rsidRDefault="00381C88" w:rsidP="00DA3578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381C88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0;text-align:left;margin-left:30.35pt;margin-top:6.05pt;width:430.5pt;height:.05pt;z-index:25166950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940BDC" w:rsidRPr="00DA3578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940BDC" w:rsidRPr="00DA3578" w:rsidRDefault="00940BDC" w:rsidP="00DA3578">
    <w:pPr>
      <w:tabs>
        <w:tab w:val="left" w:pos="2977"/>
        <w:tab w:val="center" w:pos="4153"/>
        <w:tab w:val="right" w:pos="8306"/>
        <w:tab w:val="left" w:pos="9356"/>
      </w:tabs>
    </w:pPr>
    <w:r w:rsidRPr="00DA3578">
      <w:rPr>
        <w:rFonts w:ascii="Arial" w:hAnsi="Arial" w:cs="Arial"/>
        <w:i/>
        <w:sz w:val="24"/>
      </w:rPr>
      <w:tab/>
      <w:t>Республика Хакасия в цифрах 202</w:t>
    </w:r>
    <w:r>
      <w:rPr>
        <w:rFonts w:ascii="Arial" w:hAnsi="Arial" w:cs="Arial"/>
        <w:i/>
        <w:sz w:val="24"/>
      </w:rPr>
      <w:t>3</w:t>
    </w:r>
    <w:r w:rsidRPr="00DA3578">
      <w:tab/>
    </w:r>
    <w:r w:rsidRPr="00DA3578">
      <w:tab/>
    </w:r>
    <w:r w:rsidR="00381C88" w:rsidRPr="007F6BCC">
      <w:rPr>
        <w:rFonts w:ascii="Arial" w:hAnsi="Arial" w:cs="Arial"/>
      </w:rPr>
      <w:fldChar w:fldCharType="begin"/>
    </w:r>
    <w:r w:rsidRPr="007F6BCC">
      <w:rPr>
        <w:rFonts w:ascii="Arial" w:hAnsi="Arial" w:cs="Arial"/>
      </w:rPr>
      <w:instrText xml:space="preserve"> PAGE   \* MERGEFORMAT </w:instrText>
    </w:r>
    <w:r w:rsidR="00381C88" w:rsidRPr="007F6BCC">
      <w:rPr>
        <w:rFonts w:ascii="Arial" w:hAnsi="Arial" w:cs="Arial"/>
      </w:rPr>
      <w:fldChar w:fldCharType="separate"/>
    </w:r>
    <w:r w:rsidR="00FA489C">
      <w:rPr>
        <w:rFonts w:ascii="Arial" w:hAnsi="Arial" w:cs="Arial"/>
        <w:noProof/>
      </w:rPr>
      <w:t>81</w:t>
    </w:r>
    <w:r w:rsidR="00381C88" w:rsidRPr="007F6BCC">
      <w:rPr>
        <w:rFonts w:ascii="Arial" w:hAnsi="Arial" w:cs="Arial"/>
      </w:rPr>
      <w:fldChar w:fldCharType="end"/>
    </w:r>
  </w:p>
  <w:p w:rsidR="00940BDC" w:rsidRPr="00DA3578" w:rsidRDefault="00940BDC" w:rsidP="00DA357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24665"/>
    </w:sdtPr>
    <w:sdtContent>
      <w:p w:rsidR="00FA489C" w:rsidRPr="00DA3578" w:rsidRDefault="00FA489C" w:rsidP="00FA489C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381C88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1" type="#_x0000_t32" style="position:absolute;left:0;text-align:left;margin-left:30.35pt;margin-top:6.05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Pr="00DA3578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8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FA489C" w:rsidRPr="00DA3578" w:rsidRDefault="00FA489C" w:rsidP="00FA489C">
    <w:pPr>
      <w:tabs>
        <w:tab w:val="left" w:pos="2977"/>
        <w:tab w:val="center" w:pos="4153"/>
        <w:tab w:val="right" w:pos="8306"/>
        <w:tab w:val="left" w:pos="9356"/>
      </w:tabs>
    </w:pPr>
    <w:r w:rsidRPr="00DA3578">
      <w:rPr>
        <w:rFonts w:ascii="Arial" w:hAnsi="Arial" w:cs="Arial"/>
        <w:i/>
        <w:sz w:val="24"/>
      </w:rPr>
      <w:tab/>
      <w:t>Республика Хакасия в цифрах 202</w:t>
    </w:r>
    <w:r>
      <w:rPr>
        <w:rFonts w:ascii="Arial" w:hAnsi="Arial" w:cs="Arial"/>
        <w:i/>
        <w:sz w:val="24"/>
      </w:rPr>
      <w:t>3</w:t>
    </w:r>
    <w:r w:rsidRPr="00DA3578">
      <w:tab/>
    </w:r>
    <w:r w:rsidRPr="00DA3578">
      <w:tab/>
    </w:r>
    <w:r w:rsidRPr="007F6BCC">
      <w:rPr>
        <w:rFonts w:ascii="Arial" w:hAnsi="Arial" w:cs="Arial"/>
      </w:rPr>
      <w:fldChar w:fldCharType="begin"/>
    </w:r>
    <w:r w:rsidRPr="007F6BCC">
      <w:rPr>
        <w:rFonts w:ascii="Arial" w:hAnsi="Arial" w:cs="Arial"/>
      </w:rPr>
      <w:instrText xml:space="preserve"> PAGE   \* MERGEFORMAT </w:instrText>
    </w:r>
    <w:r w:rsidRPr="007F6BCC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79</w:t>
    </w:r>
    <w:r w:rsidRPr="007F6BCC">
      <w:rPr>
        <w:rFonts w:ascii="Arial" w:hAnsi="Arial" w:cs="Arial"/>
      </w:rPr>
      <w:fldChar w:fldCharType="end"/>
    </w:r>
  </w:p>
  <w:p w:rsidR="00FA489C" w:rsidRPr="00DA3578" w:rsidRDefault="00FA489C" w:rsidP="00FA48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BDC" w:rsidRDefault="00940BDC" w:rsidP="00FD7CF4">
      <w:r>
        <w:separator/>
      </w:r>
    </w:p>
  </w:footnote>
  <w:footnote w:type="continuationSeparator" w:id="0">
    <w:p w:rsidR="00940BDC" w:rsidRDefault="00940BDC" w:rsidP="00FD7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BDC" w:rsidRPr="00FD7CF4" w:rsidRDefault="00940BDC" w:rsidP="00DA3578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14. ПРЕДПРИЯТИЯ И ОРГАНИЗАЦИИ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BDC" w:rsidRPr="00FD7CF4" w:rsidRDefault="00940BDC" w:rsidP="00FD7CF4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14. ПРЕДПРИЯТИЯ И ОРГАНИЗАЦИИ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9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50E7BC7"/>
    <w:multiLevelType w:val="hybridMultilevel"/>
    <w:tmpl w:val="4E9053D6"/>
    <w:lvl w:ilvl="0" w:tplc="A87C3806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9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0"/>
  </w:num>
  <w:num w:numId="3">
    <w:abstractNumId w:val="24"/>
  </w:num>
  <w:num w:numId="4">
    <w:abstractNumId w:val="1"/>
  </w:num>
  <w:num w:numId="5">
    <w:abstractNumId w:val="7"/>
  </w:num>
  <w:num w:numId="6">
    <w:abstractNumId w:val="12"/>
  </w:num>
  <w:num w:numId="7">
    <w:abstractNumId w:val="6"/>
  </w:num>
  <w:num w:numId="8">
    <w:abstractNumId w:val="2"/>
  </w:num>
  <w:num w:numId="9">
    <w:abstractNumId w:val="21"/>
  </w:num>
  <w:num w:numId="10">
    <w:abstractNumId w:val="27"/>
  </w:num>
  <w:num w:numId="11">
    <w:abstractNumId w:val="8"/>
  </w:num>
  <w:num w:numId="12">
    <w:abstractNumId w:val="14"/>
  </w:num>
  <w:num w:numId="13">
    <w:abstractNumId w:val="13"/>
  </w:num>
  <w:num w:numId="14">
    <w:abstractNumId w:val="9"/>
  </w:num>
  <w:num w:numId="15">
    <w:abstractNumId w:val="16"/>
  </w:num>
  <w:num w:numId="16">
    <w:abstractNumId w:val="10"/>
  </w:num>
  <w:num w:numId="17">
    <w:abstractNumId w:val="11"/>
  </w:num>
  <w:num w:numId="18">
    <w:abstractNumId w:val="29"/>
  </w:num>
  <w:num w:numId="19">
    <w:abstractNumId w:val="5"/>
  </w:num>
  <w:num w:numId="20">
    <w:abstractNumId w:val="20"/>
  </w:num>
  <w:num w:numId="21">
    <w:abstractNumId w:val="26"/>
  </w:num>
  <w:num w:numId="22">
    <w:abstractNumId w:val="23"/>
  </w:num>
  <w:num w:numId="23">
    <w:abstractNumId w:val="3"/>
  </w:num>
  <w:num w:numId="24">
    <w:abstractNumId w:val="22"/>
  </w:num>
  <w:num w:numId="25">
    <w:abstractNumId w:val="15"/>
  </w:num>
  <w:num w:numId="26">
    <w:abstractNumId w:val="25"/>
  </w:num>
  <w:num w:numId="27">
    <w:abstractNumId w:val="17"/>
  </w:num>
  <w:num w:numId="28">
    <w:abstractNumId w:val="4"/>
  </w:num>
  <w:num w:numId="29">
    <w:abstractNumId w:val="19"/>
  </w:num>
  <w:num w:numId="30">
    <w:abstractNumId w:val="18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1"/>
        <o:r id="V:Rule5" type="connector" idref="#_x0000_s1033"/>
        <o:r id="V:Rule6" type="connector" idref="#_x0000_s1035"/>
        <o:r id="V:Rule7" type="connector" idref="#_x0000_s1036"/>
        <o:r id="V:Rule8" type="connector" idref="#_x0000_s1037"/>
        <o:r id="V:Rule9" type="connector" idref="#_x0000_s1038"/>
        <o:r id="V:Rule10" type="connector" idref="#_x0000_s1039"/>
        <o:r id="V:Rule11" type="connector" idref="#_x0000_s1040"/>
        <o:r id="V:Rule12" type="connector" idref="#_x0000_s104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051C7"/>
    <w:rsid w:val="000230B5"/>
    <w:rsid w:val="0002428E"/>
    <w:rsid w:val="00044B58"/>
    <w:rsid w:val="00047A15"/>
    <w:rsid w:val="00056F2E"/>
    <w:rsid w:val="00063D7A"/>
    <w:rsid w:val="00077AF1"/>
    <w:rsid w:val="00080792"/>
    <w:rsid w:val="000839AD"/>
    <w:rsid w:val="000860E2"/>
    <w:rsid w:val="000902E2"/>
    <w:rsid w:val="000B2B5C"/>
    <w:rsid w:val="000D02CB"/>
    <w:rsid w:val="00110D83"/>
    <w:rsid w:val="0011157E"/>
    <w:rsid w:val="00114951"/>
    <w:rsid w:val="00117AF5"/>
    <w:rsid w:val="00131F8D"/>
    <w:rsid w:val="00133E58"/>
    <w:rsid w:val="001347BF"/>
    <w:rsid w:val="00144FFA"/>
    <w:rsid w:val="00147266"/>
    <w:rsid w:val="00155BF4"/>
    <w:rsid w:val="001630D7"/>
    <w:rsid w:val="00174D60"/>
    <w:rsid w:val="00192D51"/>
    <w:rsid w:val="00194DF5"/>
    <w:rsid w:val="0019770B"/>
    <w:rsid w:val="001A14FE"/>
    <w:rsid w:val="001A1809"/>
    <w:rsid w:val="001B386D"/>
    <w:rsid w:val="001C524F"/>
    <w:rsid w:val="001C6FF4"/>
    <w:rsid w:val="001E0F7D"/>
    <w:rsid w:val="001F50B0"/>
    <w:rsid w:val="0020029A"/>
    <w:rsid w:val="00206E96"/>
    <w:rsid w:val="00221A68"/>
    <w:rsid w:val="00222C86"/>
    <w:rsid w:val="00224ED6"/>
    <w:rsid w:val="00245267"/>
    <w:rsid w:val="00257D5D"/>
    <w:rsid w:val="0026260A"/>
    <w:rsid w:val="00265438"/>
    <w:rsid w:val="00271D8F"/>
    <w:rsid w:val="002977A9"/>
    <w:rsid w:val="002A0EDC"/>
    <w:rsid w:val="002A382E"/>
    <w:rsid w:val="002A729E"/>
    <w:rsid w:val="002B2D14"/>
    <w:rsid w:val="002B4475"/>
    <w:rsid w:val="002C0FE2"/>
    <w:rsid w:val="002C3BB5"/>
    <w:rsid w:val="002C406A"/>
    <w:rsid w:val="002C472C"/>
    <w:rsid w:val="002C4767"/>
    <w:rsid w:val="002C759A"/>
    <w:rsid w:val="002D6B5F"/>
    <w:rsid w:val="002E0D80"/>
    <w:rsid w:val="002F41CD"/>
    <w:rsid w:val="00316E55"/>
    <w:rsid w:val="00320E96"/>
    <w:rsid w:val="003272F2"/>
    <w:rsid w:val="00332311"/>
    <w:rsid w:val="00346819"/>
    <w:rsid w:val="00347E40"/>
    <w:rsid w:val="00355FB7"/>
    <w:rsid w:val="003602BC"/>
    <w:rsid w:val="00366997"/>
    <w:rsid w:val="00367E51"/>
    <w:rsid w:val="003721C0"/>
    <w:rsid w:val="00381C88"/>
    <w:rsid w:val="00386B52"/>
    <w:rsid w:val="0039041D"/>
    <w:rsid w:val="00392BB4"/>
    <w:rsid w:val="00397625"/>
    <w:rsid w:val="003A5465"/>
    <w:rsid w:val="003C18D8"/>
    <w:rsid w:val="003C197A"/>
    <w:rsid w:val="003C6A78"/>
    <w:rsid w:val="003C7B80"/>
    <w:rsid w:val="003D0DFE"/>
    <w:rsid w:val="003D213A"/>
    <w:rsid w:val="003E1ACD"/>
    <w:rsid w:val="003E3041"/>
    <w:rsid w:val="003E4F24"/>
    <w:rsid w:val="003F2745"/>
    <w:rsid w:val="004031B4"/>
    <w:rsid w:val="00405BB0"/>
    <w:rsid w:val="004146D9"/>
    <w:rsid w:val="00423356"/>
    <w:rsid w:val="00426DDF"/>
    <w:rsid w:val="00433B17"/>
    <w:rsid w:val="00440D05"/>
    <w:rsid w:val="00446C86"/>
    <w:rsid w:val="0045699B"/>
    <w:rsid w:val="00462763"/>
    <w:rsid w:val="00473CD4"/>
    <w:rsid w:val="00490BBD"/>
    <w:rsid w:val="004A0893"/>
    <w:rsid w:val="004C16F1"/>
    <w:rsid w:val="004D2A8C"/>
    <w:rsid w:val="004E7B2B"/>
    <w:rsid w:val="004F673A"/>
    <w:rsid w:val="00515BED"/>
    <w:rsid w:val="0054170B"/>
    <w:rsid w:val="00542D0D"/>
    <w:rsid w:val="0055737C"/>
    <w:rsid w:val="00560543"/>
    <w:rsid w:val="00570805"/>
    <w:rsid w:val="00581ABD"/>
    <w:rsid w:val="0058300E"/>
    <w:rsid w:val="00584CAC"/>
    <w:rsid w:val="005860FE"/>
    <w:rsid w:val="00587078"/>
    <w:rsid w:val="005A0B1E"/>
    <w:rsid w:val="005B352B"/>
    <w:rsid w:val="005B69D6"/>
    <w:rsid w:val="005E181C"/>
    <w:rsid w:val="005E6285"/>
    <w:rsid w:val="005F410E"/>
    <w:rsid w:val="005F47D5"/>
    <w:rsid w:val="005F619C"/>
    <w:rsid w:val="00604BB9"/>
    <w:rsid w:val="00613FF5"/>
    <w:rsid w:val="0061419B"/>
    <w:rsid w:val="00614673"/>
    <w:rsid w:val="0061488D"/>
    <w:rsid w:val="006152FD"/>
    <w:rsid w:val="00622A7E"/>
    <w:rsid w:val="006312FD"/>
    <w:rsid w:val="006336B2"/>
    <w:rsid w:val="00642A30"/>
    <w:rsid w:val="00653FCF"/>
    <w:rsid w:val="00654982"/>
    <w:rsid w:val="006624BE"/>
    <w:rsid w:val="0066797C"/>
    <w:rsid w:val="00685C19"/>
    <w:rsid w:val="006A36F7"/>
    <w:rsid w:val="006A5B96"/>
    <w:rsid w:val="006B09DA"/>
    <w:rsid w:val="006D34C1"/>
    <w:rsid w:val="006D3C96"/>
    <w:rsid w:val="006D488C"/>
    <w:rsid w:val="006E40F5"/>
    <w:rsid w:val="006E745D"/>
    <w:rsid w:val="006E7E5D"/>
    <w:rsid w:val="006F1946"/>
    <w:rsid w:val="00700CEF"/>
    <w:rsid w:val="00707CAD"/>
    <w:rsid w:val="00710313"/>
    <w:rsid w:val="00713292"/>
    <w:rsid w:val="00716209"/>
    <w:rsid w:val="00723E13"/>
    <w:rsid w:val="00730BF0"/>
    <w:rsid w:val="007359FD"/>
    <w:rsid w:val="00747313"/>
    <w:rsid w:val="00747524"/>
    <w:rsid w:val="007571BB"/>
    <w:rsid w:val="00761CA2"/>
    <w:rsid w:val="007B00B7"/>
    <w:rsid w:val="007C05F4"/>
    <w:rsid w:val="007C2700"/>
    <w:rsid w:val="007C57C3"/>
    <w:rsid w:val="007D057D"/>
    <w:rsid w:val="007E21B5"/>
    <w:rsid w:val="007E340D"/>
    <w:rsid w:val="007F6BCC"/>
    <w:rsid w:val="00806FF1"/>
    <w:rsid w:val="00814204"/>
    <w:rsid w:val="0081615D"/>
    <w:rsid w:val="00834A06"/>
    <w:rsid w:val="0084707D"/>
    <w:rsid w:val="00850204"/>
    <w:rsid w:val="00850901"/>
    <w:rsid w:val="00864568"/>
    <w:rsid w:val="00866A82"/>
    <w:rsid w:val="0087055B"/>
    <w:rsid w:val="0087515F"/>
    <w:rsid w:val="008902FD"/>
    <w:rsid w:val="00890F11"/>
    <w:rsid w:val="00891129"/>
    <w:rsid w:val="008977B5"/>
    <w:rsid w:val="008A03F6"/>
    <w:rsid w:val="008A4981"/>
    <w:rsid w:val="008A6473"/>
    <w:rsid w:val="008B1140"/>
    <w:rsid w:val="008B584D"/>
    <w:rsid w:val="008B65BB"/>
    <w:rsid w:val="008C2516"/>
    <w:rsid w:val="008D4416"/>
    <w:rsid w:val="008D5666"/>
    <w:rsid w:val="008E2340"/>
    <w:rsid w:val="008F1EFC"/>
    <w:rsid w:val="009020F6"/>
    <w:rsid w:val="0090526A"/>
    <w:rsid w:val="00906607"/>
    <w:rsid w:val="009079A2"/>
    <w:rsid w:val="009120EC"/>
    <w:rsid w:val="00923023"/>
    <w:rsid w:val="00930A7F"/>
    <w:rsid w:val="0093272C"/>
    <w:rsid w:val="00940BDC"/>
    <w:rsid w:val="00952670"/>
    <w:rsid w:val="009542EB"/>
    <w:rsid w:val="00954CF4"/>
    <w:rsid w:val="00957E78"/>
    <w:rsid w:val="00962BB4"/>
    <w:rsid w:val="00973E30"/>
    <w:rsid w:val="0097683C"/>
    <w:rsid w:val="009811F1"/>
    <w:rsid w:val="00996020"/>
    <w:rsid w:val="009A3197"/>
    <w:rsid w:val="009A7339"/>
    <w:rsid w:val="009B19E7"/>
    <w:rsid w:val="009B3989"/>
    <w:rsid w:val="009B49E8"/>
    <w:rsid w:val="009B6305"/>
    <w:rsid w:val="009D6A8E"/>
    <w:rsid w:val="009D7534"/>
    <w:rsid w:val="009F0DA5"/>
    <w:rsid w:val="009F7253"/>
    <w:rsid w:val="00A01013"/>
    <w:rsid w:val="00A07702"/>
    <w:rsid w:val="00A17D2C"/>
    <w:rsid w:val="00A20ED0"/>
    <w:rsid w:val="00A35788"/>
    <w:rsid w:val="00A44687"/>
    <w:rsid w:val="00A458BA"/>
    <w:rsid w:val="00A52D4D"/>
    <w:rsid w:val="00A53F1C"/>
    <w:rsid w:val="00A6087E"/>
    <w:rsid w:val="00A66A78"/>
    <w:rsid w:val="00A700F0"/>
    <w:rsid w:val="00A92731"/>
    <w:rsid w:val="00A95BCF"/>
    <w:rsid w:val="00AA28D4"/>
    <w:rsid w:val="00AA5635"/>
    <w:rsid w:val="00AA7F6F"/>
    <w:rsid w:val="00AB36EF"/>
    <w:rsid w:val="00AC087B"/>
    <w:rsid w:val="00AD67DE"/>
    <w:rsid w:val="00AE5DF3"/>
    <w:rsid w:val="00AE6894"/>
    <w:rsid w:val="00AF77D3"/>
    <w:rsid w:val="00B02487"/>
    <w:rsid w:val="00B05319"/>
    <w:rsid w:val="00B36BAA"/>
    <w:rsid w:val="00B3776D"/>
    <w:rsid w:val="00B579AC"/>
    <w:rsid w:val="00B75EDA"/>
    <w:rsid w:val="00B97874"/>
    <w:rsid w:val="00BA1EAB"/>
    <w:rsid w:val="00BD33C2"/>
    <w:rsid w:val="00BD7F5E"/>
    <w:rsid w:val="00BE208D"/>
    <w:rsid w:val="00BF465A"/>
    <w:rsid w:val="00C00789"/>
    <w:rsid w:val="00C04F1E"/>
    <w:rsid w:val="00C27273"/>
    <w:rsid w:val="00C37F88"/>
    <w:rsid w:val="00C41060"/>
    <w:rsid w:val="00C41435"/>
    <w:rsid w:val="00C451AB"/>
    <w:rsid w:val="00C57B7E"/>
    <w:rsid w:val="00C64090"/>
    <w:rsid w:val="00C763CC"/>
    <w:rsid w:val="00C9603D"/>
    <w:rsid w:val="00CA4AF0"/>
    <w:rsid w:val="00CA6B05"/>
    <w:rsid w:val="00CC49D2"/>
    <w:rsid w:val="00CC78AF"/>
    <w:rsid w:val="00CD64F5"/>
    <w:rsid w:val="00CD77E9"/>
    <w:rsid w:val="00CE0032"/>
    <w:rsid w:val="00CF4D8F"/>
    <w:rsid w:val="00D075C2"/>
    <w:rsid w:val="00D14121"/>
    <w:rsid w:val="00D170A9"/>
    <w:rsid w:val="00D17E21"/>
    <w:rsid w:val="00D2431B"/>
    <w:rsid w:val="00D31EF4"/>
    <w:rsid w:val="00D40A6F"/>
    <w:rsid w:val="00D41752"/>
    <w:rsid w:val="00D46896"/>
    <w:rsid w:val="00D517E8"/>
    <w:rsid w:val="00D616B7"/>
    <w:rsid w:val="00D65393"/>
    <w:rsid w:val="00D670F8"/>
    <w:rsid w:val="00D728DE"/>
    <w:rsid w:val="00D7490A"/>
    <w:rsid w:val="00D77B82"/>
    <w:rsid w:val="00D909FF"/>
    <w:rsid w:val="00D926A9"/>
    <w:rsid w:val="00DA3578"/>
    <w:rsid w:val="00DB1B00"/>
    <w:rsid w:val="00DB5B97"/>
    <w:rsid w:val="00DB73DB"/>
    <w:rsid w:val="00DC05CA"/>
    <w:rsid w:val="00DC629D"/>
    <w:rsid w:val="00DD4CAA"/>
    <w:rsid w:val="00DD5BFC"/>
    <w:rsid w:val="00DD6B5F"/>
    <w:rsid w:val="00DD7061"/>
    <w:rsid w:val="00DE1729"/>
    <w:rsid w:val="00DE50E4"/>
    <w:rsid w:val="00DE7502"/>
    <w:rsid w:val="00DF132F"/>
    <w:rsid w:val="00DF18C5"/>
    <w:rsid w:val="00DF380E"/>
    <w:rsid w:val="00E0313A"/>
    <w:rsid w:val="00E14ECE"/>
    <w:rsid w:val="00E263AB"/>
    <w:rsid w:val="00E26A8E"/>
    <w:rsid w:val="00E26DEB"/>
    <w:rsid w:val="00E3025B"/>
    <w:rsid w:val="00E45CCC"/>
    <w:rsid w:val="00E600C5"/>
    <w:rsid w:val="00E86C5C"/>
    <w:rsid w:val="00E876E7"/>
    <w:rsid w:val="00E91115"/>
    <w:rsid w:val="00E943F5"/>
    <w:rsid w:val="00E94D09"/>
    <w:rsid w:val="00EA3C09"/>
    <w:rsid w:val="00EB07AA"/>
    <w:rsid w:val="00EE2FF7"/>
    <w:rsid w:val="00EF1A51"/>
    <w:rsid w:val="00EF61E7"/>
    <w:rsid w:val="00F22577"/>
    <w:rsid w:val="00F26378"/>
    <w:rsid w:val="00F302E2"/>
    <w:rsid w:val="00F32A2C"/>
    <w:rsid w:val="00F4054F"/>
    <w:rsid w:val="00F4422B"/>
    <w:rsid w:val="00F50845"/>
    <w:rsid w:val="00F54003"/>
    <w:rsid w:val="00F54EC0"/>
    <w:rsid w:val="00F71655"/>
    <w:rsid w:val="00F76B23"/>
    <w:rsid w:val="00F77A8A"/>
    <w:rsid w:val="00F83F24"/>
    <w:rsid w:val="00F87050"/>
    <w:rsid w:val="00F90F88"/>
    <w:rsid w:val="00FA489C"/>
    <w:rsid w:val="00FC070C"/>
    <w:rsid w:val="00FC2C25"/>
    <w:rsid w:val="00FD1611"/>
    <w:rsid w:val="00FD2F24"/>
    <w:rsid w:val="00FD7CF4"/>
    <w:rsid w:val="00FE2951"/>
    <w:rsid w:val="00FE6643"/>
    <w:rsid w:val="00FF12D0"/>
    <w:rsid w:val="00FF4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6A8E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9D6A8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9D6A8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D6A8E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6A8E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6A8E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6A8E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6A8E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6A8E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6A8E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6A8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nhideWhenUsed/>
    <w:rsid w:val="00FD7C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unhideWhenUsed/>
    <w:rsid w:val="00FD7C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D7CF4"/>
    <w:rPr>
      <w:rFonts w:ascii="Tahoma" w:hAnsi="Tahoma" w:cs="Tahoma"/>
      <w:sz w:val="16"/>
      <w:szCs w:val="16"/>
    </w:rPr>
  </w:style>
  <w:style w:type="table" w:customStyle="1" w:styleId="12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">
    <w:name w:val="Край в цифрах3"/>
    <w:basedOn w:val="a1"/>
    <w:next w:val="-5"/>
    <w:uiPriority w:val="71"/>
    <w:rsid w:val="00BD7F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2">
    <w:name w:val="Обычный2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rsid w:val="009D6A8E"/>
    <w:rPr>
      <w:sz w:val="16"/>
    </w:rPr>
  </w:style>
  <w:style w:type="character" w:customStyle="1" w:styleId="13">
    <w:name w:val="Знак примечания1"/>
    <w:basedOn w:val="14"/>
    <w:rsid w:val="009D6A8E"/>
    <w:rPr>
      <w:sz w:val="16"/>
    </w:rPr>
  </w:style>
  <w:style w:type="character" w:customStyle="1" w:styleId="14">
    <w:name w:val="Основной шрифт абзаца1"/>
    <w:rsid w:val="009D6A8E"/>
  </w:style>
  <w:style w:type="paragraph" w:styleId="aa">
    <w:name w:val="annotation text"/>
    <w:basedOn w:val="ab"/>
    <w:link w:val="ac"/>
    <w:rsid w:val="009D6A8E"/>
  </w:style>
  <w:style w:type="paragraph" w:customStyle="1" w:styleId="ab">
    <w:name w:val="Обычны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a"/>
    <w:rsid w:val="009D6A8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5">
    <w:name w:val="Текст примечания1"/>
    <w:basedOn w:val="22"/>
    <w:rsid w:val="009D6A8E"/>
  </w:style>
  <w:style w:type="paragraph" w:styleId="16">
    <w:name w:val="toc 1"/>
    <w:basedOn w:val="a"/>
    <w:next w:val="a"/>
    <w:autoRedefine/>
    <w:uiPriority w:val="39"/>
    <w:qFormat/>
    <w:rsid w:val="009D6A8E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d">
    <w:name w:val="Body Text Indent"/>
    <w:basedOn w:val="a"/>
    <w:link w:val="ae"/>
    <w:rsid w:val="009D6A8E"/>
    <w:pPr>
      <w:ind w:firstLine="709"/>
      <w:jc w:val="both"/>
    </w:pPr>
  </w:style>
  <w:style w:type="character" w:customStyle="1" w:styleId="ae">
    <w:name w:val="Основной текст с отступом Знак"/>
    <w:basedOn w:val="a0"/>
    <w:link w:val="ad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9D6A8E"/>
    <w:pPr>
      <w:spacing w:before="120" w:line="400" w:lineRule="exact"/>
    </w:pPr>
    <w:rPr>
      <w:sz w:val="28"/>
    </w:rPr>
  </w:style>
  <w:style w:type="character" w:customStyle="1" w:styleId="af0">
    <w:name w:val="Основной текст Знак"/>
    <w:basedOn w:val="a0"/>
    <w:link w:val="af"/>
    <w:rsid w:val="009D6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9D6A8E"/>
  </w:style>
  <w:style w:type="paragraph" w:styleId="23">
    <w:name w:val="toc 2"/>
    <w:basedOn w:val="a"/>
    <w:next w:val="a"/>
    <w:autoRedefine/>
    <w:uiPriority w:val="39"/>
    <w:qFormat/>
    <w:rsid w:val="009D6A8E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6A8E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9D6A8E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9D6A8E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9D6A8E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9D6A8E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9D6A8E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6A8E"/>
    <w:pPr>
      <w:ind w:left="1600"/>
    </w:pPr>
    <w:rPr>
      <w:szCs w:val="24"/>
    </w:rPr>
  </w:style>
  <w:style w:type="paragraph" w:styleId="af2">
    <w:name w:val="caption"/>
    <w:basedOn w:val="a"/>
    <w:next w:val="a"/>
    <w:qFormat/>
    <w:rsid w:val="009D6A8E"/>
    <w:pPr>
      <w:jc w:val="center"/>
    </w:pPr>
    <w:rPr>
      <w:rFonts w:ascii="Arial" w:hAnsi="Arial"/>
      <w:b/>
      <w:sz w:val="24"/>
    </w:rPr>
  </w:style>
  <w:style w:type="character" w:customStyle="1" w:styleId="af3">
    <w:name w:val="Схема документа Знак"/>
    <w:basedOn w:val="a0"/>
    <w:link w:val="af4"/>
    <w:semiHidden/>
    <w:rsid w:val="009D6A8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9D6A8E"/>
    <w:pPr>
      <w:shd w:val="clear" w:color="auto" w:fill="000080"/>
    </w:pPr>
    <w:rPr>
      <w:rFonts w:ascii="Tahoma" w:hAnsi="Tahoma"/>
    </w:rPr>
  </w:style>
  <w:style w:type="character" w:customStyle="1" w:styleId="17">
    <w:name w:val="Схема документа Знак1"/>
    <w:basedOn w:val="a0"/>
    <w:link w:val="af4"/>
    <w:uiPriority w:val="99"/>
    <w:semiHidden/>
    <w:rsid w:val="009D6A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semiHidden/>
    <w:rsid w:val="009D6A8E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"/>
    <w:link w:val="27"/>
    <w:rsid w:val="009D6A8E"/>
    <w:pPr>
      <w:ind w:firstLine="720"/>
    </w:pPr>
  </w:style>
  <w:style w:type="character" w:customStyle="1" w:styleId="27">
    <w:name w:val="Основной текст с отступом 2 Знак"/>
    <w:basedOn w:val="a0"/>
    <w:link w:val="26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6A8E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8">
    <w:name w:val="index 1"/>
    <w:basedOn w:val="a"/>
    <w:next w:val="a"/>
    <w:autoRedefine/>
    <w:semiHidden/>
    <w:unhideWhenUsed/>
    <w:rsid w:val="009D6A8E"/>
    <w:pPr>
      <w:ind w:left="200" w:hanging="200"/>
    </w:pPr>
  </w:style>
  <w:style w:type="paragraph" w:customStyle="1" w:styleId="af5">
    <w:name w:val="текст примечания"/>
    <w:basedOn w:val="a"/>
    <w:rsid w:val="009D6A8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6A8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6">
    <w:name w:val="Таблица"/>
    <w:basedOn w:val="af7"/>
    <w:rsid w:val="009D6A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7">
    <w:name w:val="Message Header"/>
    <w:basedOn w:val="a"/>
    <w:link w:val="af8"/>
    <w:uiPriority w:val="99"/>
    <w:semiHidden/>
    <w:rsid w:val="009D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8">
    <w:name w:val="Шапка Знак"/>
    <w:basedOn w:val="a0"/>
    <w:link w:val="af7"/>
    <w:uiPriority w:val="99"/>
    <w:semiHidden/>
    <w:rsid w:val="009D6A8E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9">
    <w:name w:val="footnote text"/>
    <w:basedOn w:val="a"/>
    <w:link w:val="afa"/>
    <w:semiHidden/>
    <w:rsid w:val="009D6A8E"/>
  </w:style>
  <w:style w:type="character" w:customStyle="1" w:styleId="afa">
    <w:name w:val="Текст сноски Знак"/>
    <w:basedOn w:val="a0"/>
    <w:link w:val="af9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2"/>
    <w:basedOn w:val="a"/>
    <w:link w:val="29"/>
    <w:uiPriority w:val="99"/>
    <w:rsid w:val="009D6A8E"/>
    <w:pPr>
      <w:jc w:val="center"/>
    </w:pPr>
    <w:rPr>
      <w:rFonts w:ascii="Arial" w:hAnsi="Arial"/>
      <w:b/>
    </w:rPr>
  </w:style>
  <w:style w:type="character" w:customStyle="1" w:styleId="29">
    <w:name w:val="Основной текст 2 Знак"/>
    <w:basedOn w:val="a0"/>
    <w:link w:val="2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b">
    <w:name w:val="Title"/>
    <w:basedOn w:val="a"/>
    <w:link w:val="afc"/>
    <w:qFormat/>
    <w:rsid w:val="009D6A8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c">
    <w:name w:val="Название Знак"/>
    <w:basedOn w:val="a0"/>
    <w:link w:val="afb"/>
    <w:rsid w:val="009D6A8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2"/>
    <w:next w:val="22"/>
    <w:rsid w:val="009D6A8E"/>
  </w:style>
  <w:style w:type="paragraph" w:customStyle="1" w:styleId="210">
    <w:name w:val="Заголовок 21"/>
    <w:basedOn w:val="22"/>
    <w:next w:val="22"/>
    <w:rsid w:val="009D6A8E"/>
  </w:style>
  <w:style w:type="paragraph" w:customStyle="1" w:styleId="310">
    <w:name w:val="Заголовок 31"/>
    <w:basedOn w:val="22"/>
    <w:next w:val="22"/>
    <w:rsid w:val="009D6A8E"/>
  </w:style>
  <w:style w:type="paragraph" w:customStyle="1" w:styleId="410">
    <w:name w:val="Заголовок 41"/>
    <w:basedOn w:val="22"/>
    <w:next w:val="22"/>
    <w:rsid w:val="009D6A8E"/>
  </w:style>
  <w:style w:type="paragraph" w:customStyle="1" w:styleId="510">
    <w:name w:val="Заголовок 51"/>
    <w:basedOn w:val="22"/>
    <w:next w:val="22"/>
    <w:rsid w:val="009D6A8E"/>
  </w:style>
  <w:style w:type="paragraph" w:customStyle="1" w:styleId="610">
    <w:name w:val="Заголовок 61"/>
    <w:basedOn w:val="22"/>
    <w:next w:val="22"/>
    <w:rsid w:val="009D6A8E"/>
  </w:style>
  <w:style w:type="paragraph" w:customStyle="1" w:styleId="710">
    <w:name w:val="Заголовок 71"/>
    <w:basedOn w:val="22"/>
    <w:next w:val="22"/>
    <w:rsid w:val="009D6A8E"/>
  </w:style>
  <w:style w:type="paragraph" w:customStyle="1" w:styleId="810">
    <w:name w:val="Заголовок 81"/>
    <w:basedOn w:val="22"/>
    <w:next w:val="22"/>
    <w:rsid w:val="009D6A8E"/>
  </w:style>
  <w:style w:type="paragraph" w:customStyle="1" w:styleId="91">
    <w:name w:val="Заголовок 91"/>
    <w:basedOn w:val="22"/>
    <w:next w:val="22"/>
    <w:rsid w:val="009D6A8E"/>
    <w:pPr>
      <w:numPr>
        <w:ilvl w:val="8"/>
        <w:numId w:val="1"/>
      </w:numPr>
      <w:ind w:left="0" w:firstLine="0"/>
    </w:pPr>
  </w:style>
  <w:style w:type="paragraph" w:styleId="afd">
    <w:name w:val="Plain Text"/>
    <w:basedOn w:val="a"/>
    <w:link w:val="afe"/>
    <w:uiPriority w:val="99"/>
    <w:rsid w:val="009D6A8E"/>
    <w:rPr>
      <w:rFonts w:ascii="Courier New" w:hAnsi="Courier New"/>
    </w:rPr>
  </w:style>
  <w:style w:type="character" w:customStyle="1" w:styleId="afe">
    <w:name w:val="Текст Знак"/>
    <w:basedOn w:val="a0"/>
    <w:link w:val="afd"/>
    <w:uiPriority w:val="99"/>
    <w:rsid w:val="009D6A8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4"/>
    <w:rsid w:val="009D6A8E"/>
  </w:style>
  <w:style w:type="paragraph" w:customStyle="1" w:styleId="aff">
    <w:name w:val="текст сноски"/>
    <w:basedOn w:val="a"/>
    <w:rsid w:val="009D6A8E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0">
    <w:name w:val="Приложение"/>
    <w:basedOn w:val="a"/>
    <w:rsid w:val="009D6A8E"/>
    <w:pPr>
      <w:spacing w:line="190" w:lineRule="exact"/>
      <w:ind w:right="567"/>
      <w:jc w:val="right"/>
    </w:pPr>
    <w:rPr>
      <w:sz w:val="18"/>
    </w:rPr>
  </w:style>
  <w:style w:type="paragraph" w:customStyle="1" w:styleId="19">
    <w:name w:val="Верхний колонтитул1"/>
    <w:basedOn w:val="a"/>
    <w:rsid w:val="009D6A8E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6A8E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1">
    <w:name w:val="Hyperlink"/>
    <w:basedOn w:val="a0"/>
    <w:uiPriority w:val="99"/>
    <w:rsid w:val="009D6A8E"/>
    <w:rPr>
      <w:color w:val="0000FF"/>
      <w:u w:val="single"/>
    </w:rPr>
  </w:style>
  <w:style w:type="character" w:styleId="aff2">
    <w:name w:val="FollowedHyperlink"/>
    <w:basedOn w:val="a0"/>
    <w:uiPriority w:val="99"/>
    <w:rsid w:val="009D6A8E"/>
    <w:rPr>
      <w:color w:val="800080"/>
      <w:u w:val="single"/>
    </w:rPr>
  </w:style>
  <w:style w:type="paragraph" w:customStyle="1" w:styleId="2a">
    <w:name w:val="заголовок 2"/>
    <w:basedOn w:val="a"/>
    <w:next w:val="a"/>
    <w:rsid w:val="009D6A8E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6A8E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3">
    <w:name w:val="Block Text"/>
    <w:basedOn w:val="a"/>
    <w:uiPriority w:val="99"/>
    <w:rsid w:val="009D6A8E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9D6A8E"/>
    <w:pPr>
      <w:ind w:firstLine="709"/>
      <w:jc w:val="both"/>
    </w:pPr>
    <w:rPr>
      <w:szCs w:val="24"/>
    </w:rPr>
  </w:style>
  <w:style w:type="paragraph" w:styleId="aff4">
    <w:name w:val="Normal (Web)"/>
    <w:basedOn w:val="a"/>
    <w:rsid w:val="009D6A8E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6A8E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6A8E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6A8E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6A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6A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2"/>
    <w:next w:val="22"/>
    <w:rsid w:val="009D6A8E"/>
  </w:style>
  <w:style w:type="paragraph" w:customStyle="1" w:styleId="811">
    <w:name w:val="заголовок 81"/>
    <w:basedOn w:val="a"/>
    <w:next w:val="a"/>
    <w:rsid w:val="009D6A8E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6A8E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9D6A8E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9D6A8E"/>
  </w:style>
  <w:style w:type="character" w:customStyle="1" w:styleId="1c">
    <w:name w:val="Стиль1 Знак"/>
    <w:basedOn w:val="50"/>
    <w:link w:val="1b"/>
    <w:rsid w:val="009D6A8E"/>
  </w:style>
  <w:style w:type="paragraph" w:customStyle="1" w:styleId="112">
    <w:name w:val="Обычный1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No Spacing"/>
    <w:uiPriority w:val="1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9D6A8E"/>
  </w:style>
  <w:style w:type="paragraph" w:customStyle="1" w:styleId="115">
    <w:name w:val="Текст примечания11"/>
    <w:basedOn w:val="211"/>
    <w:uiPriority w:val="99"/>
    <w:rsid w:val="009D6A8E"/>
  </w:style>
  <w:style w:type="character" w:styleId="aff7">
    <w:name w:val="Emphasis"/>
    <w:basedOn w:val="a0"/>
    <w:uiPriority w:val="20"/>
    <w:qFormat/>
    <w:rsid w:val="009D6A8E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нак примечания2"/>
    <w:basedOn w:val="2c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2c">
    <w:name w:val="Основной шрифт абзаца2"/>
    <w:uiPriority w:val="99"/>
    <w:rsid w:val="009D6A8E"/>
  </w:style>
  <w:style w:type="paragraph" w:customStyle="1" w:styleId="2d">
    <w:name w:val="Текст примечания2"/>
    <w:basedOn w:val="38"/>
    <w:uiPriority w:val="99"/>
    <w:rsid w:val="009D6A8E"/>
  </w:style>
  <w:style w:type="character" w:customStyle="1" w:styleId="39">
    <w:name w:val="Знак примечания3"/>
    <w:basedOn w:val="3a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6A8E"/>
  </w:style>
  <w:style w:type="paragraph" w:customStyle="1" w:styleId="3b">
    <w:name w:val="Текст примечания3"/>
    <w:basedOn w:val="42"/>
    <w:uiPriority w:val="99"/>
    <w:rsid w:val="009D6A8E"/>
  </w:style>
  <w:style w:type="paragraph" w:styleId="aff8">
    <w:name w:val="List Paragraph"/>
    <w:basedOn w:val="a"/>
    <w:uiPriority w:val="34"/>
    <w:qFormat/>
    <w:rsid w:val="009D6A8E"/>
    <w:pPr>
      <w:ind w:left="720"/>
      <w:contextualSpacing/>
    </w:pPr>
  </w:style>
  <w:style w:type="paragraph" w:customStyle="1" w:styleId="3c">
    <w:name w:val="çàãîëîâîê 3"/>
    <w:basedOn w:val="a"/>
    <w:next w:val="a"/>
    <w:rsid w:val="009D6A8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9D6A8E"/>
    <w:rPr>
      <w:sz w:val="28"/>
      <w:szCs w:val="28"/>
    </w:rPr>
  </w:style>
  <w:style w:type="character" w:customStyle="1" w:styleId="1e">
    <w:name w:val="1. Знак"/>
    <w:basedOn w:val="60"/>
    <w:link w:val="1d"/>
    <w:rsid w:val="009D6A8E"/>
    <w:rPr>
      <w:sz w:val="28"/>
      <w:szCs w:val="28"/>
    </w:rPr>
  </w:style>
  <w:style w:type="paragraph" w:customStyle="1" w:styleId="116">
    <w:name w:val="1.1"/>
    <w:basedOn w:val="6"/>
    <w:link w:val="117"/>
    <w:qFormat/>
    <w:rsid w:val="009D6A8E"/>
    <w:rPr>
      <w:snapToGrid w:val="0"/>
    </w:rPr>
  </w:style>
  <w:style w:type="character" w:customStyle="1" w:styleId="117">
    <w:name w:val="1.1 Знак"/>
    <w:basedOn w:val="60"/>
    <w:link w:val="116"/>
    <w:rsid w:val="009D6A8E"/>
    <w:rPr>
      <w:snapToGrid w:val="0"/>
    </w:rPr>
  </w:style>
  <w:style w:type="paragraph" w:customStyle="1" w:styleId="1f">
    <w:name w:val="заголовок1"/>
    <w:basedOn w:val="a"/>
    <w:link w:val="1f0"/>
    <w:qFormat/>
    <w:rsid w:val="009D6A8E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9D6A8E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6A8E"/>
    <w:rPr>
      <w:rFonts w:ascii="Arial" w:hAnsi="Arial" w:cs="Arial"/>
      <w:b/>
      <w:bCs/>
      <w:kern w:val="32"/>
      <w:sz w:val="32"/>
      <w:szCs w:val="32"/>
    </w:rPr>
  </w:style>
  <w:style w:type="paragraph" w:styleId="aff9">
    <w:name w:val="Subtitle"/>
    <w:basedOn w:val="a"/>
    <w:link w:val="affa"/>
    <w:qFormat/>
    <w:rsid w:val="009D6A8E"/>
    <w:pPr>
      <w:jc w:val="center"/>
    </w:pPr>
    <w:rPr>
      <w:b/>
    </w:rPr>
  </w:style>
  <w:style w:type="character" w:customStyle="1" w:styleId="affa">
    <w:name w:val="Подзаголовок Знак"/>
    <w:basedOn w:val="a0"/>
    <w:link w:val="aff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b">
    <w:name w:val="Table Grid"/>
    <w:basedOn w:val="a1"/>
    <w:uiPriority w:val="59"/>
    <w:rsid w:val="009D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6A8E"/>
  </w:style>
  <w:style w:type="paragraph" w:customStyle="1" w:styleId="Default">
    <w:name w:val="Default"/>
    <w:rsid w:val="009D6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9D6A8E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4"/>
    <w:rsid w:val="009D6A8E"/>
  </w:style>
  <w:style w:type="paragraph" w:customStyle="1" w:styleId="212">
    <w:name w:val="Основной текст 21"/>
    <w:basedOn w:val="a"/>
    <w:rsid w:val="009D6A8E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e">
    <w:name w:val="Стиль2"/>
    <w:basedOn w:val="5"/>
    <w:rsid w:val="009D6A8E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c">
    <w:name w:val="List Bullet"/>
    <w:basedOn w:val="a"/>
    <w:autoRedefine/>
    <w:semiHidden/>
    <w:rsid w:val="009D6A8E"/>
    <w:pPr>
      <w:spacing w:line="160" w:lineRule="exact"/>
    </w:pPr>
  </w:style>
  <w:style w:type="paragraph" w:customStyle="1" w:styleId="Cells">
    <w:name w:val="Cells"/>
    <w:basedOn w:val="a"/>
    <w:rsid w:val="009D6A8E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d">
    <w:name w:val="текст конц. сноски"/>
    <w:basedOn w:val="a"/>
    <w:rsid w:val="009D6A8E"/>
    <w:pPr>
      <w:spacing w:line="160" w:lineRule="exact"/>
    </w:pPr>
  </w:style>
  <w:style w:type="character" w:customStyle="1" w:styleId="2f">
    <w:name w:val="Осно&quot;2"/>
    <w:rsid w:val="009D6A8E"/>
  </w:style>
  <w:style w:type="character" w:customStyle="1" w:styleId="311">
    <w:name w:val="Заголовок 3 Знак1"/>
    <w:basedOn w:val="a0"/>
    <w:rsid w:val="009D6A8E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9D6A8E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9D6A8E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6A8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e">
    <w:name w:val="Тема примечания Знак"/>
    <w:basedOn w:val="ac"/>
    <w:link w:val="afff"/>
    <w:uiPriority w:val="99"/>
    <w:semiHidden/>
    <w:rsid w:val="009D6A8E"/>
    <w:rPr>
      <w:b/>
      <w:bCs/>
    </w:rPr>
  </w:style>
  <w:style w:type="paragraph" w:styleId="afff">
    <w:name w:val="annotation subject"/>
    <w:basedOn w:val="aa"/>
    <w:next w:val="aa"/>
    <w:link w:val="affe"/>
    <w:uiPriority w:val="99"/>
    <w:semiHidden/>
    <w:unhideWhenUsed/>
    <w:rsid w:val="009D6A8E"/>
    <w:pPr>
      <w:widowControl/>
    </w:pPr>
    <w:rPr>
      <w:b/>
      <w:bCs/>
    </w:rPr>
  </w:style>
  <w:style w:type="character" w:customStyle="1" w:styleId="1f5">
    <w:name w:val="Тема примечания Знак1"/>
    <w:basedOn w:val="ac"/>
    <w:link w:val="afff"/>
    <w:uiPriority w:val="99"/>
    <w:semiHidden/>
    <w:rsid w:val="009D6A8E"/>
    <w:rPr>
      <w:b/>
      <w:bCs/>
    </w:rPr>
  </w:style>
  <w:style w:type="paragraph" w:customStyle="1" w:styleId="62">
    <w:name w:val="заголовок 6"/>
    <w:basedOn w:val="a"/>
    <w:next w:val="a"/>
    <w:rsid w:val="009D6A8E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6A8E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6A8E"/>
    <w:rPr>
      <w:sz w:val="24"/>
      <w:szCs w:val="24"/>
    </w:rPr>
  </w:style>
  <w:style w:type="paragraph" w:customStyle="1" w:styleId="FR1">
    <w:name w:val="FR1"/>
    <w:rsid w:val="009D6A8E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0">
    <w:name w:val="Strong"/>
    <w:basedOn w:val="a0"/>
    <w:uiPriority w:val="22"/>
    <w:qFormat/>
    <w:rsid w:val="009D6A8E"/>
    <w:rPr>
      <w:b/>
      <w:bCs/>
    </w:rPr>
  </w:style>
  <w:style w:type="paragraph" w:customStyle="1" w:styleId="xl22">
    <w:name w:val="xl22"/>
    <w:basedOn w:val="a"/>
    <w:rsid w:val="009D6A8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6A8E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6A8E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1">
    <w:name w:val="Îáû÷íûé"/>
    <w:rsid w:val="009D6A8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2">
    <w:name w:val="боковик"/>
    <w:basedOn w:val="a"/>
    <w:rsid w:val="009D6A8E"/>
    <w:pPr>
      <w:spacing w:before="48"/>
    </w:pPr>
    <w:rPr>
      <w:rFonts w:ascii="JournalRub" w:hAnsi="JournalRub"/>
    </w:rPr>
  </w:style>
  <w:style w:type="character" w:customStyle="1" w:styleId="afff3">
    <w:name w:val="Текст концевой сноски Знак"/>
    <w:basedOn w:val="a0"/>
    <w:link w:val="afff4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endnote text"/>
    <w:basedOn w:val="a"/>
    <w:link w:val="afff3"/>
    <w:semiHidden/>
    <w:rsid w:val="009D6A8E"/>
  </w:style>
  <w:style w:type="paragraph" w:customStyle="1" w:styleId="BodyTextIndent21">
    <w:name w:val="Body Text Indent 21"/>
    <w:basedOn w:val="a"/>
    <w:rsid w:val="009D6A8E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6A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5">
    <w:name w:val="Боковик"/>
    <w:basedOn w:val="a"/>
    <w:rsid w:val="009D6A8E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6">
    <w:name w:val="Головка_таблицы"/>
    <w:basedOn w:val="a"/>
    <w:rsid w:val="009D6A8E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9D6A8E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3">
    <w:name w:val="Край в цифрах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2">
    <w:name w:val="Край в цифрах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2"/>
    <w:rsid w:val="009D6A8E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6A8E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6A8E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6A8E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9D6A8E"/>
    <w:rPr>
      <w:rFonts w:ascii="Arial" w:hAnsi="Arial" w:cs="Arial"/>
      <w:color w:val="C00000"/>
      <w:sz w:val="20"/>
    </w:rPr>
  </w:style>
  <w:style w:type="table" w:customStyle="1" w:styleId="150">
    <w:name w:val="Край в цифрах1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7">
    <w:name w:val="для Ежегодника"/>
    <w:basedOn w:val="3"/>
    <w:link w:val="afff8"/>
    <w:qFormat/>
    <w:rsid w:val="009D6A8E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8">
    <w:name w:val="для Ежегодника Знак"/>
    <w:basedOn w:val="30"/>
    <w:link w:val="afff7"/>
    <w:rsid w:val="009D6A8E"/>
    <w:rPr>
      <w:rFonts w:ascii="Arial" w:hAnsi="Arial"/>
      <w:i/>
      <w:color w:val="0039AC"/>
      <w:szCs w:val="24"/>
    </w:rPr>
  </w:style>
  <w:style w:type="table" w:customStyle="1" w:styleId="180">
    <w:name w:val="Край в цифрах18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9D6A8E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6A8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6A8E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9">
    <w:name w:val="Ежегод"/>
    <w:basedOn w:val="3"/>
    <w:link w:val="afffa"/>
    <w:qFormat/>
    <w:rsid w:val="009D6A8E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a">
    <w:name w:val="Ежегод Знак"/>
    <w:basedOn w:val="30"/>
    <w:link w:val="afff9"/>
    <w:rsid w:val="009D6A8E"/>
    <w:rPr>
      <w:rFonts w:ascii="Arial" w:hAnsi="Arial"/>
      <w:i/>
      <w:caps/>
      <w:szCs w:val="24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9D6A8E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">
    <w:name w:val="Край в цифрах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1">
    <w:name w:val="Край в цифрах16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1">
    <w:name w:val="Край в цифрах17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70">
    <w:name w:val="Край в цифрах27"/>
    <w:basedOn w:val="a1"/>
    <w:next w:val="-5"/>
    <w:uiPriority w:val="71"/>
    <w:rsid w:val="00713292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A0B67-728D-41B2-8557-145DD5C59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7</Pages>
  <Words>2193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P24_ButuzovRA</cp:lastModifiedBy>
  <cp:revision>214</cp:revision>
  <cp:lastPrinted>2023-04-13T13:26:00Z</cp:lastPrinted>
  <dcterms:created xsi:type="dcterms:W3CDTF">2021-02-25T05:41:00Z</dcterms:created>
  <dcterms:modified xsi:type="dcterms:W3CDTF">2024-05-24T08:47:00Z</dcterms:modified>
</cp:coreProperties>
</file>